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0BB579" w14:textId="7CFBD23C" w:rsidR="001B398E" w:rsidRPr="007E46B0" w:rsidRDefault="00DB206D" w:rsidP="00B9114E">
      <w:pPr>
        <w:jc w:val="center"/>
        <w:rPr>
          <w:b/>
          <w:sz w:val="28"/>
          <w:szCs w:val="28"/>
        </w:rPr>
      </w:pPr>
      <w:r w:rsidRPr="007E46B0">
        <w:rPr>
          <w:b/>
          <w:sz w:val="28"/>
          <w:szCs w:val="28"/>
        </w:rPr>
        <w:t>Chapter 1: The Three Cosmos</w:t>
      </w:r>
    </w:p>
    <w:p w14:paraId="113DC75D" w14:textId="77777777" w:rsidR="001B398E" w:rsidRDefault="001B398E" w:rsidP="001B398E">
      <w:pPr>
        <w:jc w:val="both"/>
        <w:rPr>
          <w:rFonts w:ascii="Times New Roman" w:hAnsi="Times New Roman" w:cs="Times New Roman"/>
        </w:rPr>
      </w:pPr>
    </w:p>
    <w:p w14:paraId="37AB38AB" w14:textId="68AB2068" w:rsidR="00AB5161" w:rsidRDefault="001B398E" w:rsidP="001B398E">
      <w:pPr>
        <w:rPr>
          <w:rFonts w:ascii="Times New Roman" w:hAnsi="Times New Roman" w:cs="Times New Roman"/>
        </w:rPr>
      </w:pPr>
      <w:r>
        <w:rPr>
          <w:rFonts w:ascii="Times New Roman" w:hAnsi="Times New Roman" w:cs="Times New Roman"/>
        </w:rPr>
        <w:t xml:space="preserve">Remember that Dr. Frame defined theology as “the application of God’s Word by people to all areas of life”. We think of “application” as </w:t>
      </w:r>
      <w:r w:rsidR="00B9114E">
        <w:rPr>
          <w:rFonts w:ascii="Times New Roman" w:hAnsi="Times New Roman" w:cs="Times New Roman"/>
        </w:rPr>
        <w:t>the way in which we</w:t>
      </w:r>
      <w:r>
        <w:rPr>
          <w:rFonts w:ascii="Times New Roman" w:hAnsi="Times New Roman" w:cs="Times New Roman"/>
        </w:rPr>
        <w:t xml:space="preserve"> use something. I want to su</w:t>
      </w:r>
      <w:r w:rsidR="00562EE7">
        <w:rPr>
          <w:rFonts w:ascii="Times New Roman" w:hAnsi="Times New Roman" w:cs="Times New Roman"/>
        </w:rPr>
        <w:t xml:space="preserve">ggest that applying Pascharology-- a biblical theology of suffering and joy-- </w:t>
      </w:r>
      <w:r>
        <w:rPr>
          <w:rFonts w:ascii="Times New Roman" w:hAnsi="Times New Roman" w:cs="Times New Roman"/>
        </w:rPr>
        <w:t xml:space="preserve">to life will mean, among other things, that we will practice first </w:t>
      </w:r>
      <w:r w:rsidRPr="00884585">
        <w:rPr>
          <w:rFonts w:ascii="Times New Roman" w:hAnsi="Times New Roman" w:cs="Times New Roman"/>
          <w:i/>
        </w:rPr>
        <w:t>how to interpret life</w:t>
      </w:r>
      <w:r>
        <w:rPr>
          <w:rFonts w:ascii="Times New Roman" w:hAnsi="Times New Roman" w:cs="Times New Roman"/>
        </w:rPr>
        <w:t xml:space="preserve"> in this broken world, so we come to terms with it, for God’s glory and our good. </w:t>
      </w:r>
    </w:p>
    <w:p w14:paraId="142AB911" w14:textId="77777777" w:rsidR="00AB5161" w:rsidRDefault="00AB5161" w:rsidP="001B398E">
      <w:pPr>
        <w:rPr>
          <w:rFonts w:ascii="Times New Roman" w:hAnsi="Times New Roman" w:cs="Times New Roman"/>
        </w:rPr>
      </w:pPr>
    </w:p>
    <w:p w14:paraId="53BA0DE6" w14:textId="2D82977C" w:rsidR="00AC6DB3" w:rsidRPr="00F2623D" w:rsidRDefault="001B398E" w:rsidP="001B398E">
      <w:pPr>
        <w:rPr>
          <w:rFonts w:ascii="Times New Roman" w:hAnsi="Times New Roman" w:cs="Times New Roman"/>
        </w:rPr>
      </w:pPr>
      <w:r>
        <w:rPr>
          <w:rFonts w:ascii="Times New Roman" w:hAnsi="Times New Roman" w:cs="Times New Roman"/>
        </w:rPr>
        <w:t xml:space="preserve">It will mean we discover wisdom and </w:t>
      </w:r>
      <w:r w:rsidRPr="00B9114E">
        <w:rPr>
          <w:rFonts w:ascii="Times New Roman" w:hAnsi="Times New Roman" w:cs="Times New Roman"/>
          <w:i/>
        </w:rPr>
        <w:t xml:space="preserve">adjust our views and responses </w:t>
      </w:r>
      <w:r>
        <w:rPr>
          <w:rFonts w:ascii="Times New Roman" w:hAnsi="Times New Roman" w:cs="Times New Roman"/>
        </w:rPr>
        <w:t xml:space="preserve">accordingly. </w:t>
      </w:r>
      <w:r w:rsidR="00AC6DB3">
        <w:rPr>
          <w:rFonts w:ascii="Times New Roman" w:hAnsi="Times New Roman" w:cs="Times New Roman"/>
        </w:rPr>
        <w:t>We are Pedestrian Theologians on our journey</w:t>
      </w:r>
      <w:r w:rsidR="000713A9">
        <w:rPr>
          <w:rFonts w:ascii="Times New Roman" w:hAnsi="Times New Roman" w:cs="Times New Roman"/>
        </w:rPr>
        <w:t>s</w:t>
      </w:r>
      <w:r w:rsidR="00AC6DB3">
        <w:rPr>
          <w:rFonts w:ascii="Times New Roman" w:hAnsi="Times New Roman" w:cs="Times New Roman"/>
        </w:rPr>
        <w:t xml:space="preserve"> of</w:t>
      </w:r>
      <w:r w:rsidR="000713A9">
        <w:rPr>
          <w:rFonts w:ascii="Times New Roman" w:hAnsi="Times New Roman" w:cs="Times New Roman"/>
        </w:rPr>
        <w:t xml:space="preserve"> life. The metaphor of</w:t>
      </w:r>
      <w:r w:rsidR="00AC6DB3">
        <w:rPr>
          <w:rFonts w:ascii="Times New Roman" w:hAnsi="Times New Roman" w:cs="Times New Roman"/>
        </w:rPr>
        <w:t xml:space="preserve"> the Christian walk,</w:t>
      </w:r>
      <w:r w:rsidR="00021C03">
        <w:rPr>
          <w:rFonts w:ascii="Times New Roman" w:hAnsi="Times New Roman" w:cs="Times New Roman"/>
        </w:rPr>
        <w:t xml:space="preserve"> is a metaphor for how we live, applying our beliefs and expressing who we are becoming</w:t>
      </w:r>
      <w:r w:rsidR="00F2623D">
        <w:rPr>
          <w:rFonts w:ascii="Times New Roman" w:hAnsi="Times New Roman" w:cs="Times New Roman"/>
        </w:rPr>
        <w:t>, in Christ</w:t>
      </w:r>
      <w:r w:rsidR="00021C03">
        <w:rPr>
          <w:rFonts w:ascii="Times New Roman" w:hAnsi="Times New Roman" w:cs="Times New Roman"/>
        </w:rPr>
        <w:t xml:space="preserve">. </w:t>
      </w:r>
    </w:p>
    <w:p w14:paraId="1F824A82" w14:textId="77777777" w:rsidR="005002DD" w:rsidRDefault="005002DD" w:rsidP="00DB206D">
      <w:pPr>
        <w:jc w:val="center"/>
      </w:pPr>
    </w:p>
    <w:p w14:paraId="389EB5BB" w14:textId="77777777" w:rsidR="00DB206D" w:rsidRDefault="00DB206D" w:rsidP="00DB206D">
      <w:pPr>
        <w:jc w:val="both"/>
      </w:pPr>
    </w:p>
    <w:p w14:paraId="3BAE8EB7" w14:textId="77777777" w:rsidR="00DB206D" w:rsidRPr="00956274" w:rsidRDefault="000B5102" w:rsidP="00DB206D">
      <w:pPr>
        <w:spacing w:after="180"/>
        <w:jc w:val="both"/>
        <w:rPr>
          <w:rFonts w:ascii="Times New Roman" w:hAnsi="Times New Roman" w:cs="Times New Roman"/>
          <w:color w:val="000000"/>
        </w:rPr>
      </w:pPr>
      <w:r>
        <w:rPr>
          <w:rFonts w:ascii="Times New Roman" w:hAnsi="Times New Roman" w:cs="Times New Roman"/>
          <w:color w:val="000000"/>
        </w:rPr>
        <w:t>1.</w:t>
      </w:r>
      <w:r w:rsidRPr="00A62BCD">
        <w:rPr>
          <w:rFonts w:ascii="Times New Roman" w:hAnsi="Times New Roman" w:cs="Times New Roman"/>
          <w:color w:val="000000"/>
          <w:u w:val="single"/>
        </w:rPr>
        <w:t xml:space="preserve"> </w:t>
      </w:r>
      <w:r w:rsidRPr="00A62BCD">
        <w:rPr>
          <w:rFonts w:ascii="Times New Roman" w:hAnsi="Times New Roman" w:cs="Times New Roman"/>
          <w:b/>
          <w:color w:val="000000"/>
          <w:u w:val="single"/>
        </w:rPr>
        <w:t>The Lesson Scope</w:t>
      </w:r>
      <w:r w:rsidR="00DB206D" w:rsidRPr="00A62BCD">
        <w:rPr>
          <w:rFonts w:ascii="Times New Roman" w:hAnsi="Times New Roman" w:cs="Times New Roman"/>
          <w:color w:val="000000"/>
          <w:u w:val="single"/>
        </w:rPr>
        <w:t xml:space="preserve"> </w:t>
      </w:r>
      <w:r w:rsidRPr="00A62BCD">
        <w:rPr>
          <w:rFonts w:ascii="Times New Roman" w:hAnsi="Times New Roman" w:cs="Times New Roman"/>
          <w:color w:val="000000"/>
          <w:u w:val="single"/>
        </w:rPr>
        <w:t>= The Big Idea as Prep for Travel:</w:t>
      </w:r>
    </w:p>
    <w:p w14:paraId="32A5DCC5" w14:textId="6AA3FF5D" w:rsidR="00732C12" w:rsidRDefault="000B5102" w:rsidP="00497677">
      <w:r>
        <w:t xml:space="preserve">  </w:t>
      </w:r>
      <w:r w:rsidR="00497677">
        <w:t>W</w:t>
      </w:r>
      <w:r w:rsidR="00430B1D">
        <w:t>e will identify t</w:t>
      </w:r>
      <w:r>
        <w:t>hree e</w:t>
      </w:r>
      <w:r w:rsidR="00430B1D">
        <w:t xml:space="preserve">nvironments in which human beings </w:t>
      </w:r>
      <w:r w:rsidR="006B1B1D">
        <w:t xml:space="preserve">have lived, </w:t>
      </w:r>
      <w:r w:rsidR="00430B1D">
        <w:t>live</w:t>
      </w:r>
      <w:r w:rsidR="00497677">
        <w:t xml:space="preserve">, and </w:t>
      </w:r>
      <w:r w:rsidR="006B1B1D">
        <w:t xml:space="preserve">will live, and </w:t>
      </w:r>
      <w:r w:rsidR="00497677">
        <w:t>we will chart</w:t>
      </w:r>
      <w:r w:rsidR="00430B1D">
        <w:t xml:space="preserve"> changes (similarities and differences) in the nature</w:t>
      </w:r>
      <w:r w:rsidR="00497677">
        <w:t>s of humanity within each environment</w:t>
      </w:r>
      <w:r w:rsidR="00732C12">
        <w:t>.</w:t>
      </w:r>
    </w:p>
    <w:p w14:paraId="7EBEBEED" w14:textId="4853928B" w:rsidR="00AC6DB3" w:rsidRDefault="00AC6DB3" w:rsidP="00497677"/>
    <w:p w14:paraId="1E8B8E9A" w14:textId="77777777" w:rsidR="00DB206D" w:rsidRPr="0075782B" w:rsidRDefault="00DB206D" w:rsidP="00DB206D">
      <w:pPr>
        <w:jc w:val="center"/>
        <w:rPr>
          <w:b/>
        </w:rPr>
      </w:pPr>
      <w:r w:rsidRPr="0075782B">
        <w:rPr>
          <w:b/>
        </w:rPr>
        <w:t>And God called to Adam,</w:t>
      </w:r>
    </w:p>
    <w:p w14:paraId="6AEA7A6A" w14:textId="77777777" w:rsidR="00DB206D" w:rsidRPr="0075782B" w:rsidRDefault="00DB206D" w:rsidP="00DB206D">
      <w:pPr>
        <w:jc w:val="center"/>
        <w:rPr>
          <w:b/>
        </w:rPr>
      </w:pPr>
      <w:r w:rsidRPr="0075782B">
        <w:rPr>
          <w:b/>
        </w:rPr>
        <w:t>“Where are you?”</w:t>
      </w:r>
    </w:p>
    <w:p w14:paraId="406737DB" w14:textId="77777777" w:rsidR="00732C12" w:rsidRPr="0075782B" w:rsidRDefault="00732C12" w:rsidP="00DB206D">
      <w:pPr>
        <w:jc w:val="center"/>
      </w:pPr>
      <w:r w:rsidRPr="0075782B">
        <w:t>Genesis 3:9</w:t>
      </w:r>
    </w:p>
    <w:p w14:paraId="52D6B66E" w14:textId="77777777" w:rsidR="00DB206D" w:rsidRDefault="00DB206D" w:rsidP="00DB206D">
      <w:pPr>
        <w:jc w:val="both"/>
      </w:pPr>
    </w:p>
    <w:p w14:paraId="12218D0E" w14:textId="30B6CD32" w:rsidR="00DB206D" w:rsidRDefault="00DB206D" w:rsidP="00DB206D">
      <w:pPr>
        <w:jc w:val="both"/>
      </w:pPr>
      <w:r>
        <w:t>This is an interesting question for t</w:t>
      </w:r>
      <w:r w:rsidR="00497677">
        <w:t>he omniscient Creator to ask the young adult human whom He placed in the first environment</w:t>
      </w:r>
      <w:r w:rsidR="00D63955">
        <w:t>,</w:t>
      </w:r>
      <w:r w:rsidR="00497677">
        <w:t xml:space="preserve"> which He meticulously designed, described in Gen. 2:8 -15.</w:t>
      </w:r>
    </w:p>
    <w:p w14:paraId="2C2D0590" w14:textId="77777777" w:rsidR="00DB206D" w:rsidRDefault="00DB206D" w:rsidP="00DB206D">
      <w:pPr>
        <w:jc w:val="both"/>
      </w:pPr>
    </w:p>
    <w:p w14:paraId="563B36FC" w14:textId="436ECFB0" w:rsidR="00732C12" w:rsidRDefault="00497677" w:rsidP="00DB206D">
      <w:pPr>
        <w:jc w:val="both"/>
      </w:pPr>
      <w:r>
        <w:t>“</w:t>
      </w:r>
      <w:r w:rsidR="00DB206D">
        <w:t>Where are you?</w:t>
      </w:r>
      <w:r>
        <w:t>”</w:t>
      </w:r>
      <w:r w:rsidR="00DB206D">
        <w:t xml:space="preserve"> This is God’s first recorded question. It relates to the very first recorded question in the Bible, one asked by </w:t>
      </w:r>
      <w:r w:rsidR="00732C12">
        <w:t>the serpent, “Indeed, has God said, ‘You shall not eat from any tree of the garden’</w:t>
      </w:r>
      <w:r w:rsidR="00DB206D">
        <w:t>?”</w:t>
      </w:r>
    </w:p>
    <w:p w14:paraId="38B93AF0" w14:textId="77777777" w:rsidR="00DB206D" w:rsidRDefault="00DB206D" w:rsidP="00DB206D">
      <w:pPr>
        <w:jc w:val="both"/>
      </w:pPr>
    </w:p>
    <w:p w14:paraId="3516D76A" w14:textId="24002AB4" w:rsidR="00DB206D" w:rsidRDefault="00DB206D" w:rsidP="00497677">
      <w:pPr>
        <w:pStyle w:val="ListParagraph"/>
        <w:numPr>
          <w:ilvl w:val="0"/>
          <w:numId w:val="1"/>
        </w:numPr>
        <w:jc w:val="both"/>
      </w:pPr>
      <w:r>
        <w:t>What reason(s</w:t>
      </w:r>
      <w:r w:rsidR="00FA69D7">
        <w:t>) do you see for God to ask His</w:t>
      </w:r>
      <w:r>
        <w:t xml:space="preserve"> question?</w:t>
      </w:r>
    </w:p>
    <w:p w14:paraId="0D226630" w14:textId="77777777" w:rsidR="00497677" w:rsidRDefault="00497677" w:rsidP="00497677">
      <w:pPr>
        <w:pStyle w:val="ListParagraph"/>
        <w:jc w:val="both"/>
      </w:pPr>
    </w:p>
    <w:p w14:paraId="006FCCB1" w14:textId="77777777" w:rsidR="00F2623D" w:rsidRDefault="00F2623D" w:rsidP="00497677">
      <w:pPr>
        <w:pStyle w:val="ListParagraph"/>
        <w:jc w:val="both"/>
      </w:pPr>
    </w:p>
    <w:p w14:paraId="4852C943" w14:textId="77777777" w:rsidR="00DB206D" w:rsidRDefault="00DB206D" w:rsidP="00DB206D">
      <w:pPr>
        <w:jc w:val="both"/>
      </w:pPr>
    </w:p>
    <w:p w14:paraId="2AFFDB52" w14:textId="2DF96DD4" w:rsidR="00DB206D" w:rsidRDefault="00DB206D" w:rsidP="00497677">
      <w:pPr>
        <w:pStyle w:val="ListParagraph"/>
        <w:numPr>
          <w:ilvl w:val="0"/>
          <w:numId w:val="1"/>
        </w:numPr>
        <w:jc w:val="both"/>
      </w:pPr>
      <w:r>
        <w:t>What relationship do you see between God’s first question and Satan’s first question?</w:t>
      </w:r>
      <w:r w:rsidR="00FA69D7">
        <w:t xml:space="preserve">  (So, you have to think of the serpent’s purposes for asking his question and the results of this input upon the original couple</w:t>
      </w:r>
      <w:r w:rsidR="00706169">
        <w:t xml:space="preserve"> and their relationship to God</w:t>
      </w:r>
      <w:r w:rsidR="00FA69D7">
        <w:t>.)</w:t>
      </w:r>
    </w:p>
    <w:p w14:paraId="5F942C62" w14:textId="77777777" w:rsidR="00706169" w:rsidRDefault="00706169" w:rsidP="00706169">
      <w:pPr>
        <w:jc w:val="both"/>
      </w:pPr>
    </w:p>
    <w:p w14:paraId="1E534F1B" w14:textId="77777777" w:rsidR="00497677" w:rsidRDefault="00497677" w:rsidP="00497677">
      <w:pPr>
        <w:pStyle w:val="ListParagraph"/>
        <w:jc w:val="both"/>
      </w:pPr>
    </w:p>
    <w:p w14:paraId="348D934F" w14:textId="77777777" w:rsidR="00572D9D" w:rsidRDefault="00572D9D" w:rsidP="00DB206D">
      <w:pPr>
        <w:jc w:val="both"/>
      </w:pPr>
    </w:p>
    <w:p w14:paraId="5C0C425E" w14:textId="77777777" w:rsidR="00F2623D" w:rsidRDefault="00F2623D" w:rsidP="00DB206D">
      <w:pPr>
        <w:jc w:val="both"/>
      </w:pPr>
    </w:p>
    <w:p w14:paraId="5D5B0676" w14:textId="77777777" w:rsidR="00F2623D" w:rsidRDefault="00F2623D" w:rsidP="00DB206D">
      <w:pPr>
        <w:jc w:val="both"/>
      </w:pPr>
    </w:p>
    <w:p w14:paraId="64A743FD" w14:textId="46A23EB8" w:rsidR="008365F8" w:rsidRDefault="00FA69D7" w:rsidP="008365F8">
      <w:pPr>
        <w:pStyle w:val="ListParagraph"/>
        <w:numPr>
          <w:ilvl w:val="0"/>
          <w:numId w:val="1"/>
        </w:numPr>
        <w:jc w:val="both"/>
      </w:pPr>
      <w:r>
        <w:t xml:space="preserve">Describe </w:t>
      </w:r>
      <w:r w:rsidR="008365F8">
        <w:t>the</w:t>
      </w:r>
      <w:r>
        <w:t xml:space="preserve"> original</w:t>
      </w:r>
      <w:r w:rsidR="008365F8">
        <w:t xml:space="preserve"> </w:t>
      </w:r>
      <w:r>
        <w:t>nature of Adam and Eve</w:t>
      </w:r>
      <w:r w:rsidR="00706169">
        <w:t>?</w:t>
      </w:r>
      <w:r w:rsidR="008365F8">
        <w:t xml:space="preserve"> Gen. 1:26-31.</w:t>
      </w:r>
    </w:p>
    <w:p w14:paraId="247D92A7" w14:textId="77777777" w:rsidR="00F2623D" w:rsidRDefault="00F2623D" w:rsidP="00706169">
      <w:pPr>
        <w:jc w:val="both"/>
      </w:pPr>
    </w:p>
    <w:p w14:paraId="493EEE16" w14:textId="77777777" w:rsidR="00706169" w:rsidRDefault="00706169" w:rsidP="008365F8">
      <w:pPr>
        <w:pStyle w:val="ListParagraph"/>
        <w:jc w:val="both"/>
      </w:pPr>
    </w:p>
    <w:p w14:paraId="0D50C44B" w14:textId="6138EACA" w:rsidR="00BC64DC" w:rsidRDefault="00572D9D" w:rsidP="008365F8">
      <w:pPr>
        <w:pStyle w:val="ListParagraph"/>
        <w:jc w:val="both"/>
      </w:pPr>
      <w:r>
        <w:lastRenderedPageBreak/>
        <w:t>Charles Hod</w:t>
      </w:r>
      <w:r w:rsidR="00652AAB">
        <w:t>ge describes</w:t>
      </w:r>
      <w:r w:rsidR="00706169">
        <w:t xml:space="preserve"> their original nature as</w:t>
      </w:r>
      <w:r w:rsidR="00652AAB">
        <w:t xml:space="preserve"> “the perfect harmony and due subordination of all that constitut</w:t>
      </w:r>
      <w:r w:rsidR="00706169">
        <w:t xml:space="preserve">ed man. . . </w:t>
      </w:r>
      <w:r w:rsidR="00652AAB">
        <w:t>:</w:t>
      </w:r>
      <w:r w:rsidR="000B5102">
        <w:t xml:space="preserve"> </w:t>
      </w:r>
    </w:p>
    <w:p w14:paraId="328FB96C" w14:textId="101CB282" w:rsidR="00BC64DC" w:rsidRDefault="000B5102" w:rsidP="00073B91">
      <w:pPr>
        <w:jc w:val="center"/>
      </w:pPr>
      <w:r>
        <w:t xml:space="preserve">His </w:t>
      </w:r>
      <w:r w:rsidRPr="00731212">
        <w:rPr>
          <w:i/>
        </w:rPr>
        <w:t>reason</w:t>
      </w:r>
      <w:r>
        <w:t xml:space="preserve"> was subject to God;</w:t>
      </w:r>
    </w:p>
    <w:p w14:paraId="1800975C" w14:textId="37F8EDC2" w:rsidR="00BC64DC" w:rsidRDefault="000B5102" w:rsidP="00BC64DC">
      <w:pPr>
        <w:jc w:val="center"/>
      </w:pPr>
      <w:r>
        <w:t xml:space="preserve">his </w:t>
      </w:r>
      <w:r w:rsidRPr="00731212">
        <w:rPr>
          <w:i/>
        </w:rPr>
        <w:t>will</w:t>
      </w:r>
      <w:r>
        <w:t xml:space="preserve"> was subject to his reason;</w:t>
      </w:r>
    </w:p>
    <w:p w14:paraId="52560DAB" w14:textId="63C5FEB8" w:rsidR="00BC64DC" w:rsidRDefault="000B5102" w:rsidP="00BC64DC">
      <w:pPr>
        <w:jc w:val="center"/>
      </w:pPr>
      <w:r>
        <w:t xml:space="preserve">his </w:t>
      </w:r>
      <w:r w:rsidRPr="00731212">
        <w:rPr>
          <w:i/>
        </w:rPr>
        <w:t>affections</w:t>
      </w:r>
      <w:r>
        <w:t xml:space="preserve"> and appetites to his will;</w:t>
      </w:r>
    </w:p>
    <w:p w14:paraId="36591238" w14:textId="4A572C71" w:rsidR="00572D9D" w:rsidRDefault="000B5102" w:rsidP="00BC64DC">
      <w:pPr>
        <w:jc w:val="center"/>
      </w:pPr>
      <w:r>
        <w:t xml:space="preserve">the </w:t>
      </w:r>
      <w:r w:rsidRPr="00731212">
        <w:rPr>
          <w:i/>
        </w:rPr>
        <w:t xml:space="preserve">body </w:t>
      </w:r>
      <w:r>
        <w:t>was the obedient organ of the soul.”</w:t>
      </w:r>
      <w:r>
        <w:rPr>
          <w:rStyle w:val="FootnoteReference"/>
        </w:rPr>
        <w:footnoteReference w:id="1"/>
      </w:r>
    </w:p>
    <w:p w14:paraId="121CC3FD" w14:textId="77777777" w:rsidR="00F651AC" w:rsidRDefault="00F651AC" w:rsidP="00DB206D">
      <w:pPr>
        <w:jc w:val="both"/>
      </w:pPr>
    </w:p>
    <w:p w14:paraId="74978BFC" w14:textId="41560D72" w:rsidR="00F651AC" w:rsidRDefault="00731212" w:rsidP="00731212">
      <w:pPr>
        <w:jc w:val="both"/>
      </w:pPr>
      <w:r>
        <w:t xml:space="preserve">D.    </w:t>
      </w:r>
      <w:r w:rsidR="00F651AC">
        <w:t>How does Dr. Hodge explain the nature of original humanity?</w:t>
      </w:r>
    </w:p>
    <w:p w14:paraId="52DF8229" w14:textId="77777777" w:rsidR="00135443" w:rsidRDefault="00135443" w:rsidP="003721E7">
      <w:pPr>
        <w:pStyle w:val="ListParagraph"/>
        <w:jc w:val="both"/>
      </w:pPr>
    </w:p>
    <w:p w14:paraId="269B4D1A" w14:textId="77777777" w:rsidR="00F2623D" w:rsidRDefault="00F2623D" w:rsidP="003721E7">
      <w:pPr>
        <w:pStyle w:val="ListParagraph"/>
        <w:jc w:val="both"/>
      </w:pPr>
    </w:p>
    <w:p w14:paraId="63913429" w14:textId="77777777" w:rsidR="00135443" w:rsidRDefault="00135443" w:rsidP="003721E7">
      <w:pPr>
        <w:pStyle w:val="ListParagraph"/>
        <w:jc w:val="both"/>
      </w:pPr>
    </w:p>
    <w:p w14:paraId="19DE7EB6" w14:textId="07FE6D2B" w:rsidR="003721E7" w:rsidRDefault="00073B91" w:rsidP="00073B91">
      <w:pPr>
        <w:pStyle w:val="ListParagraph"/>
        <w:jc w:val="center"/>
        <w:rPr>
          <w:b/>
        </w:rPr>
      </w:pPr>
      <w:r w:rsidRPr="00073B91">
        <w:rPr>
          <w:b/>
        </w:rPr>
        <w:t>The Original Cosmos</w:t>
      </w:r>
    </w:p>
    <w:p w14:paraId="46AED0E7" w14:textId="77777777" w:rsidR="00073B91" w:rsidRPr="00073B91" w:rsidRDefault="00073B91" w:rsidP="00073B91">
      <w:pPr>
        <w:pStyle w:val="ListParagraph"/>
        <w:jc w:val="center"/>
        <w:rPr>
          <w:b/>
        </w:rPr>
      </w:pPr>
    </w:p>
    <w:p w14:paraId="6C1B5B22" w14:textId="60B26006" w:rsidR="004E7572" w:rsidRDefault="003721E7" w:rsidP="003721E7">
      <w:pPr>
        <w:jc w:val="both"/>
      </w:pPr>
      <w:r>
        <w:t xml:space="preserve">We will </w:t>
      </w:r>
      <w:r w:rsidR="00706169">
        <w:t>refer to this primal era</w:t>
      </w:r>
      <w:r>
        <w:t xml:space="preserve"> as </w:t>
      </w:r>
      <w:r w:rsidRPr="00125E87">
        <w:rPr>
          <w:i/>
        </w:rPr>
        <w:t>The Original Cosmos</w:t>
      </w:r>
      <w:r>
        <w:t xml:space="preserve">. This was the setting for the original human couple, Adam and Eve, created in God’s image, living as co-regents in harmony with God and nature (Gen. 1: </w:t>
      </w:r>
      <w:r w:rsidR="004E7572">
        <w:t>26-27).</w:t>
      </w:r>
    </w:p>
    <w:p w14:paraId="171C9949" w14:textId="77777777" w:rsidR="004E7572" w:rsidRDefault="004E7572" w:rsidP="003721E7">
      <w:pPr>
        <w:jc w:val="both"/>
      </w:pPr>
    </w:p>
    <w:p w14:paraId="12CF2D6E" w14:textId="4E3C7467" w:rsidR="00125E87" w:rsidRDefault="004E7572" w:rsidP="003721E7">
      <w:pPr>
        <w:jc w:val="both"/>
      </w:pPr>
      <w:r>
        <w:t xml:space="preserve">We are defining “cosmos” (plural </w:t>
      </w:r>
      <w:r w:rsidR="00ED4B5F">
        <w:t>is also “cosmos”), as an order or</w:t>
      </w:r>
      <w:r w:rsidR="00AB5161">
        <w:t xml:space="preserve"> </w:t>
      </w:r>
      <w:r>
        <w:t>arr</w:t>
      </w:r>
      <w:r w:rsidR="00ED4B5F">
        <w:t>angement (a</w:t>
      </w:r>
      <w:r w:rsidR="00AB5161">
        <w:t xml:space="preserve"> world</w:t>
      </w:r>
      <w:r w:rsidR="006743C7">
        <w:t xml:space="preserve"> or era</w:t>
      </w:r>
      <w:r w:rsidR="00ED4B5F">
        <w:t>)</w:t>
      </w:r>
      <w:r w:rsidR="006743C7">
        <w:t xml:space="preserve"> in</w:t>
      </w:r>
      <w:r w:rsidR="003A044F">
        <w:t xml:space="preserve"> which we can observe how</w:t>
      </w:r>
      <w:r w:rsidR="006D6980">
        <w:t xml:space="preserve"> reality</w:t>
      </w:r>
      <w:r w:rsidR="006743C7">
        <w:t xml:space="preserve"> works</w:t>
      </w:r>
      <w:r w:rsidR="00ED4B5F">
        <w:t>, it’s orders of operation</w:t>
      </w:r>
      <w:r w:rsidR="00706169">
        <w:t xml:space="preserve"> in that era</w:t>
      </w:r>
      <w:r w:rsidR="00AB5161">
        <w:t>. T</w:t>
      </w:r>
      <w:r w:rsidR="00ED4B5F">
        <w:t xml:space="preserve">here is </w:t>
      </w:r>
      <w:r w:rsidR="00ED4B5F" w:rsidRPr="00ED4B5F">
        <w:rPr>
          <w:i/>
        </w:rPr>
        <w:t>order in the courtroom</w:t>
      </w:r>
      <w:r w:rsidR="00ED4B5F">
        <w:t>: protocols and procedures apply.</w:t>
      </w:r>
      <w:r w:rsidR="006743C7">
        <w:t xml:space="preserve"> </w:t>
      </w:r>
      <w:r w:rsidR="00ED4B5F">
        <w:t xml:space="preserve">A </w:t>
      </w:r>
      <w:r w:rsidR="00ED4B5F" w:rsidRPr="00ED4B5F">
        <w:rPr>
          <w:i/>
        </w:rPr>
        <w:t>cosmetologist</w:t>
      </w:r>
      <w:r w:rsidR="00ED4B5F">
        <w:t xml:space="preserve"> (from </w:t>
      </w:r>
      <w:r w:rsidR="00760754">
        <w:t>the Greek, k</w:t>
      </w:r>
      <w:r w:rsidR="00ED4B5F">
        <w:t>osm</w:t>
      </w:r>
      <w:r w:rsidR="00760754">
        <w:t>etos, cosm</w:t>
      </w:r>
      <w:r w:rsidR="00ED4B5F">
        <w:t xml:space="preserve">os) brings order, thus beauty, by applying </w:t>
      </w:r>
      <w:r w:rsidR="00ED4B5F" w:rsidRPr="00760754">
        <w:rPr>
          <w:i/>
        </w:rPr>
        <w:t>cosmetics</w:t>
      </w:r>
      <w:r w:rsidR="00ED4B5F">
        <w:t xml:space="preserve"> to the face and a hair cut to the head. </w:t>
      </w:r>
      <w:r w:rsidR="003A044F">
        <w:t xml:space="preserve"> Whatever the cosmos, it </w:t>
      </w:r>
      <w:r w:rsidR="001730F6">
        <w:t xml:space="preserve">has its own order – the ways in which things work within it, or its own “regular disposition and arrangement”. </w:t>
      </w:r>
      <w:r w:rsidR="001730F6">
        <w:rPr>
          <w:rStyle w:val="FootnoteReference"/>
        </w:rPr>
        <w:footnoteReference w:id="2"/>
      </w:r>
      <w:r>
        <w:t xml:space="preserve">   </w:t>
      </w:r>
    </w:p>
    <w:p w14:paraId="157843A8" w14:textId="77777777" w:rsidR="00125E87" w:rsidRDefault="00125E87" w:rsidP="003721E7">
      <w:pPr>
        <w:jc w:val="both"/>
      </w:pPr>
    </w:p>
    <w:p w14:paraId="7899C320" w14:textId="2FA3DA28" w:rsidR="006109CE" w:rsidRDefault="006109CE" w:rsidP="003721E7">
      <w:pPr>
        <w:jc w:val="both"/>
      </w:pPr>
      <w:r>
        <w:t>In the first two chapters of Genesis we view</w:t>
      </w:r>
      <w:r w:rsidR="00125E87">
        <w:t xml:space="preserve"> The Original Cosmos</w:t>
      </w:r>
      <w:r w:rsidR="009A1BBC">
        <w:t>,</w:t>
      </w:r>
      <w:r w:rsidR="00125E87">
        <w:t xml:space="preserve"> </w:t>
      </w:r>
      <w:r>
        <w:t>God’s “</w:t>
      </w:r>
      <w:r w:rsidR="00125E87">
        <w:t>good-very good</w:t>
      </w:r>
      <w:r>
        <w:t>”</w:t>
      </w:r>
      <w:r w:rsidR="00125E87">
        <w:t xml:space="preserve"> creation</w:t>
      </w:r>
      <w:r>
        <w:t>.</w:t>
      </w:r>
      <w:r w:rsidR="00125E87">
        <w:t xml:space="preserve"> </w:t>
      </w:r>
      <w:r>
        <w:t>Within this harmonious, unencumbered, and peac</w:t>
      </w:r>
      <w:r w:rsidR="009A1BBC">
        <w:t>eful setting, we discover Adam and Eve</w:t>
      </w:r>
      <w:r>
        <w:t xml:space="preserve"> in </w:t>
      </w:r>
      <w:r w:rsidR="009A1BBC">
        <w:t xml:space="preserve">fully formed, adult </w:t>
      </w:r>
      <w:r>
        <w:t>perfection, although a fragile perfection. The harmo</w:t>
      </w:r>
      <w:r w:rsidR="00A57A65">
        <w:t>ny and peace of both</w:t>
      </w:r>
      <w:r>
        <w:t xml:space="preserve"> the</w:t>
      </w:r>
      <w:r w:rsidR="00A57A65">
        <w:t xml:space="preserve"> </w:t>
      </w:r>
      <w:r>
        <w:t>hum</w:t>
      </w:r>
      <w:r w:rsidR="009A1BBC">
        <w:t xml:space="preserve">an race </w:t>
      </w:r>
      <w:r w:rsidR="00A57A65">
        <w:t xml:space="preserve">and their cosmos </w:t>
      </w:r>
      <w:r w:rsidR="009A1BBC">
        <w:t>are</w:t>
      </w:r>
      <w:r>
        <w:t xml:space="preserve"> tested.</w:t>
      </w:r>
    </w:p>
    <w:p w14:paraId="383F3BFC" w14:textId="77777777" w:rsidR="006D6980" w:rsidRDefault="006D6980" w:rsidP="003721E7">
      <w:pPr>
        <w:jc w:val="both"/>
      </w:pPr>
    </w:p>
    <w:p w14:paraId="6CECF8C1" w14:textId="527DB5B0" w:rsidR="006D6980" w:rsidRDefault="00E421FA" w:rsidP="00731212">
      <w:pPr>
        <w:pStyle w:val="ListParagraph"/>
        <w:numPr>
          <w:ilvl w:val="0"/>
          <w:numId w:val="11"/>
        </w:numPr>
        <w:jc w:val="both"/>
      </w:pPr>
      <w:r>
        <w:t>What was the test? What was their response to the test?</w:t>
      </w:r>
    </w:p>
    <w:p w14:paraId="2EE9AFD2" w14:textId="77777777" w:rsidR="00F2623D" w:rsidRDefault="00F2623D" w:rsidP="00F2623D">
      <w:pPr>
        <w:jc w:val="both"/>
      </w:pPr>
    </w:p>
    <w:p w14:paraId="2B1AD5D9" w14:textId="77777777" w:rsidR="00E421FA" w:rsidRDefault="00E421FA" w:rsidP="00E421FA">
      <w:pPr>
        <w:pStyle w:val="ListParagraph"/>
        <w:jc w:val="both"/>
      </w:pPr>
    </w:p>
    <w:p w14:paraId="4895E3D4" w14:textId="77777777" w:rsidR="006109CE" w:rsidRDefault="006109CE" w:rsidP="003721E7">
      <w:pPr>
        <w:jc w:val="both"/>
      </w:pPr>
    </w:p>
    <w:p w14:paraId="061B1AE8" w14:textId="3FF68A7E" w:rsidR="00135443" w:rsidRDefault="006109CE" w:rsidP="00731212">
      <w:pPr>
        <w:pStyle w:val="ListParagraph"/>
        <w:numPr>
          <w:ilvl w:val="0"/>
          <w:numId w:val="11"/>
        </w:numPr>
        <w:jc w:val="both"/>
      </w:pPr>
      <w:r>
        <w:t>With t</w:t>
      </w:r>
      <w:r w:rsidR="00880208">
        <w:t>he fracture of this first cosmos</w:t>
      </w:r>
      <w:r>
        <w:t xml:space="preserve">, humankind is expelled for good </w:t>
      </w:r>
      <w:r w:rsidR="00BC64DC">
        <w:t xml:space="preserve">(beneficial) </w:t>
      </w:r>
      <w:r>
        <w:t>reasons</w:t>
      </w:r>
      <w:r w:rsidR="00BC64DC">
        <w:t xml:space="preserve"> </w:t>
      </w:r>
      <w:r w:rsidR="00880208">
        <w:t>from the Garden</w:t>
      </w:r>
      <w:r w:rsidR="00BC64DC">
        <w:t>(Genesis 1:26-31; 2:8-24; chapter 3)</w:t>
      </w:r>
      <w:r>
        <w:t xml:space="preserve">. </w:t>
      </w:r>
    </w:p>
    <w:p w14:paraId="6FEBF4B8" w14:textId="2AFDE7AB" w:rsidR="00135443" w:rsidRDefault="006D6980" w:rsidP="003721E7">
      <w:pPr>
        <w:jc w:val="both"/>
      </w:pPr>
      <w:r>
        <w:t xml:space="preserve">         </w:t>
      </w:r>
      <w:r w:rsidR="00BC64DC">
        <w:t xml:space="preserve"> </w:t>
      </w:r>
      <w:r w:rsidR="006109CE">
        <w:t xml:space="preserve">What </w:t>
      </w:r>
      <w:r w:rsidR="009A1BBC">
        <w:t xml:space="preserve">reasons </w:t>
      </w:r>
      <w:r w:rsidR="00135443">
        <w:t>can you identify</w:t>
      </w:r>
      <w:r w:rsidR="006109CE">
        <w:t xml:space="preserve"> </w:t>
      </w:r>
      <w:r w:rsidR="00BC64DC">
        <w:t>for the expulsion</w:t>
      </w:r>
      <w:r>
        <w:t>, and w</w:t>
      </w:r>
      <w:r w:rsidR="00073B91">
        <w:t>hy were they</w:t>
      </w:r>
      <w:r>
        <w:t xml:space="preserve"> good/right</w:t>
      </w:r>
      <w:r w:rsidR="00BC64DC">
        <w:t>?</w:t>
      </w:r>
    </w:p>
    <w:p w14:paraId="1BD13275" w14:textId="77777777" w:rsidR="00135443" w:rsidRDefault="00135443" w:rsidP="003721E7">
      <w:pPr>
        <w:jc w:val="both"/>
      </w:pPr>
    </w:p>
    <w:p w14:paraId="43896E99" w14:textId="77777777" w:rsidR="00135443" w:rsidRDefault="00135443" w:rsidP="003721E7">
      <w:pPr>
        <w:jc w:val="both"/>
      </w:pPr>
    </w:p>
    <w:p w14:paraId="73961298" w14:textId="77777777" w:rsidR="00073B91" w:rsidRDefault="00073B91" w:rsidP="003721E7">
      <w:pPr>
        <w:jc w:val="both"/>
      </w:pPr>
    </w:p>
    <w:p w14:paraId="35EAE2CB" w14:textId="77777777" w:rsidR="00756192" w:rsidRDefault="00756192" w:rsidP="00A12F68">
      <w:pPr>
        <w:rPr>
          <w:b/>
        </w:rPr>
      </w:pPr>
    </w:p>
    <w:p w14:paraId="41BE82CE" w14:textId="44ACF2E6" w:rsidR="00073B91" w:rsidRDefault="00073B91" w:rsidP="00EE2BAE">
      <w:pPr>
        <w:jc w:val="center"/>
        <w:rPr>
          <w:b/>
        </w:rPr>
      </w:pPr>
      <w:r w:rsidRPr="00073B91">
        <w:rPr>
          <w:b/>
        </w:rPr>
        <w:t>This Broken Cosmos</w:t>
      </w:r>
    </w:p>
    <w:p w14:paraId="75A11196" w14:textId="77777777" w:rsidR="00EE2BAE" w:rsidRPr="00073B91" w:rsidRDefault="00EE2BAE" w:rsidP="00EE2BAE">
      <w:pPr>
        <w:jc w:val="center"/>
        <w:rPr>
          <w:b/>
        </w:rPr>
      </w:pPr>
    </w:p>
    <w:p w14:paraId="07AFBE53" w14:textId="3E78CAC7" w:rsidR="003721E7" w:rsidRDefault="00925D0B" w:rsidP="003721E7">
      <w:pPr>
        <w:jc w:val="both"/>
      </w:pPr>
      <w:r>
        <w:t>Adam and Eve are thrust into a second cosmos</w:t>
      </w:r>
      <w:r w:rsidR="00135443">
        <w:t xml:space="preserve">, the one </w:t>
      </w:r>
      <w:r w:rsidR="00731212">
        <w:t>in which we find ourselves</w:t>
      </w:r>
      <w:r w:rsidR="00135443">
        <w:t xml:space="preserve">. We will call this order of reality </w:t>
      </w:r>
      <w:r w:rsidR="006D6980">
        <w:rPr>
          <w:i/>
        </w:rPr>
        <w:t>This Broken</w:t>
      </w:r>
      <w:r w:rsidR="00135443" w:rsidRPr="00135443">
        <w:rPr>
          <w:i/>
        </w:rPr>
        <w:t xml:space="preserve"> Cosmos</w:t>
      </w:r>
      <w:r w:rsidR="006D6980">
        <w:t>. In this cosmos, after the F</w:t>
      </w:r>
      <w:r w:rsidR="00135443">
        <w:t>all of the human race, good and evil co-mingle. God rules over a broken world in which His image in man is broken and in which He subjects all creation to the captivity of corruption (Genesis 3:</w:t>
      </w:r>
      <w:r w:rsidR="00BC64DC">
        <w:t xml:space="preserve"> 14-19; </w:t>
      </w:r>
      <w:r w:rsidR="00135443">
        <w:t>Romans 8: 20-25).</w:t>
      </w:r>
      <w:r w:rsidR="003721E7">
        <w:t xml:space="preserve"> </w:t>
      </w:r>
    </w:p>
    <w:p w14:paraId="5E3F3196" w14:textId="77777777" w:rsidR="00F2623D" w:rsidRDefault="00F2623D" w:rsidP="003721E7">
      <w:pPr>
        <w:jc w:val="both"/>
      </w:pPr>
    </w:p>
    <w:p w14:paraId="5E87EE23" w14:textId="3794395F" w:rsidR="00F03D94" w:rsidRDefault="00A57A65" w:rsidP="00073B91">
      <w:pPr>
        <w:pStyle w:val="ListParagraph"/>
        <w:numPr>
          <w:ilvl w:val="0"/>
          <w:numId w:val="11"/>
        </w:numPr>
        <w:jc w:val="both"/>
      </w:pPr>
      <w:r>
        <w:t>Let’s observe again Dr. Hodge’s description of human nature before sin altered human disposition</w:t>
      </w:r>
      <w:r w:rsidR="00C90276">
        <w:t xml:space="preserve">. </w:t>
      </w:r>
      <w:r w:rsidR="00652AAB">
        <w:t xml:space="preserve">Insert the word NOT into the blanks below </w:t>
      </w:r>
      <w:r w:rsidR="008365F8">
        <w:t>to see the inverse change in human nature</w:t>
      </w:r>
      <w:r w:rsidR="0075782B">
        <w:t xml:space="preserve"> subsequent to the Fall (Genesis 3)</w:t>
      </w:r>
      <w:r w:rsidR="008365F8">
        <w:t xml:space="preserve">. </w:t>
      </w:r>
    </w:p>
    <w:p w14:paraId="1FC7AA81" w14:textId="77777777" w:rsidR="00F03D94" w:rsidRDefault="00F03D94" w:rsidP="00652AAB">
      <w:pPr>
        <w:jc w:val="center"/>
      </w:pPr>
    </w:p>
    <w:p w14:paraId="04DFE1B7" w14:textId="17E66C0E" w:rsidR="00652AAB" w:rsidRDefault="00652AAB" w:rsidP="00652AAB">
      <w:pPr>
        <w:jc w:val="center"/>
      </w:pPr>
      <w:r>
        <w:t xml:space="preserve">His reason </w:t>
      </w:r>
      <w:r w:rsidR="00880208">
        <w:t>was ________</w:t>
      </w:r>
      <w:r>
        <w:t xml:space="preserve"> subject to God;</w:t>
      </w:r>
    </w:p>
    <w:p w14:paraId="13C3D8CC" w14:textId="77777777" w:rsidR="00A57A65" w:rsidRDefault="00A57A65" w:rsidP="00652AAB">
      <w:pPr>
        <w:jc w:val="center"/>
      </w:pPr>
    </w:p>
    <w:p w14:paraId="1BE2E919" w14:textId="7CD2DA02" w:rsidR="00652AAB" w:rsidRDefault="00652AAB" w:rsidP="00652AAB">
      <w:pPr>
        <w:jc w:val="center"/>
      </w:pPr>
      <w:r>
        <w:t xml:space="preserve">his will was </w:t>
      </w:r>
      <w:r w:rsidR="00A57A65">
        <w:t xml:space="preserve">________ </w:t>
      </w:r>
      <w:r>
        <w:t>subject to his reason;</w:t>
      </w:r>
    </w:p>
    <w:p w14:paraId="5B60CF0B" w14:textId="77777777" w:rsidR="00A57A65" w:rsidRDefault="00A57A65" w:rsidP="00652AAB">
      <w:pPr>
        <w:jc w:val="center"/>
      </w:pPr>
    </w:p>
    <w:p w14:paraId="6B151FB9" w14:textId="39D7ED47" w:rsidR="00652AAB" w:rsidRDefault="00652AAB" w:rsidP="00652AAB">
      <w:pPr>
        <w:jc w:val="center"/>
      </w:pPr>
      <w:r>
        <w:t xml:space="preserve">his affections and appetites </w:t>
      </w:r>
      <w:r w:rsidR="00A57A65">
        <w:t xml:space="preserve">[were ________ subject] </w:t>
      </w:r>
      <w:r>
        <w:t>to his will;</w:t>
      </w:r>
    </w:p>
    <w:p w14:paraId="2BF3B708" w14:textId="77777777" w:rsidR="00A57A65" w:rsidRDefault="00A57A65" w:rsidP="00652AAB">
      <w:pPr>
        <w:jc w:val="center"/>
      </w:pPr>
    </w:p>
    <w:p w14:paraId="246EEC87" w14:textId="2BB682C7" w:rsidR="00652AAB" w:rsidRDefault="00652AAB" w:rsidP="00652AAB">
      <w:pPr>
        <w:jc w:val="center"/>
      </w:pPr>
      <w:r>
        <w:t xml:space="preserve">the body was </w:t>
      </w:r>
      <w:r w:rsidR="00A57A65">
        <w:t xml:space="preserve">________ </w:t>
      </w:r>
      <w:r>
        <w:t>the obedient organ of the soul.”</w:t>
      </w:r>
      <w:r>
        <w:rPr>
          <w:rStyle w:val="FootnoteReference"/>
        </w:rPr>
        <w:footnoteReference w:id="3"/>
      </w:r>
    </w:p>
    <w:p w14:paraId="59928C8E" w14:textId="77777777" w:rsidR="00652AAB" w:rsidRDefault="00652AAB" w:rsidP="00652AAB">
      <w:pPr>
        <w:pStyle w:val="ListParagraph"/>
        <w:jc w:val="both"/>
      </w:pPr>
    </w:p>
    <w:p w14:paraId="75DC43DB" w14:textId="77777777" w:rsidR="00C17E44" w:rsidRDefault="00C17E44" w:rsidP="00652AAB">
      <w:pPr>
        <w:jc w:val="center"/>
      </w:pPr>
      <w:r>
        <w:t xml:space="preserve">Thus, </w:t>
      </w:r>
      <w:r w:rsidR="00652AAB">
        <w:t>“the perfect harmony and due subordination of all that constituted man</w:t>
      </w:r>
      <w:r>
        <w:t xml:space="preserve">” was lost. </w:t>
      </w:r>
    </w:p>
    <w:p w14:paraId="1359E428" w14:textId="4487750B" w:rsidR="00652AAB" w:rsidRDefault="00760754" w:rsidP="004473C5">
      <w:pPr>
        <w:jc w:val="center"/>
      </w:pPr>
      <w:r>
        <w:t xml:space="preserve">Nonetheless, </w:t>
      </w:r>
      <w:r w:rsidR="00C17E44">
        <w:t xml:space="preserve"> some echo of the perfect original remains.   </w:t>
      </w:r>
    </w:p>
    <w:p w14:paraId="7A928182" w14:textId="77777777" w:rsidR="00652AAB" w:rsidRDefault="00652AAB" w:rsidP="00652AAB">
      <w:pPr>
        <w:pStyle w:val="ListParagraph"/>
        <w:jc w:val="both"/>
      </w:pPr>
    </w:p>
    <w:p w14:paraId="0B0828F9" w14:textId="6AA38E3E" w:rsidR="00C90276" w:rsidRDefault="00C90276" w:rsidP="00731212">
      <w:pPr>
        <w:pStyle w:val="ListParagraph"/>
        <w:numPr>
          <w:ilvl w:val="0"/>
          <w:numId w:val="11"/>
        </w:numPr>
        <w:jc w:val="both"/>
      </w:pPr>
      <w:r>
        <w:t>How did the Fall change human nature? How did the Fall change human need?</w:t>
      </w:r>
    </w:p>
    <w:p w14:paraId="49E4DF05" w14:textId="77777777" w:rsidR="00F03D94" w:rsidRDefault="00F03D94" w:rsidP="00F03D94">
      <w:pPr>
        <w:pStyle w:val="ListParagraph"/>
        <w:jc w:val="both"/>
      </w:pPr>
    </w:p>
    <w:p w14:paraId="6C4C9995" w14:textId="77777777" w:rsidR="00F03D94" w:rsidRDefault="00F03D94" w:rsidP="00F03D94">
      <w:pPr>
        <w:pStyle w:val="ListParagraph"/>
        <w:jc w:val="both"/>
      </w:pPr>
    </w:p>
    <w:p w14:paraId="0F7A8697" w14:textId="77777777" w:rsidR="00073B91" w:rsidRDefault="00073B91" w:rsidP="00F03D94">
      <w:pPr>
        <w:pStyle w:val="ListParagraph"/>
        <w:jc w:val="both"/>
      </w:pPr>
    </w:p>
    <w:p w14:paraId="6A89FFDB" w14:textId="77777777" w:rsidR="00073B91" w:rsidRDefault="00073B91" w:rsidP="00F03D94">
      <w:pPr>
        <w:pStyle w:val="ListParagraph"/>
        <w:jc w:val="both"/>
      </w:pPr>
    </w:p>
    <w:p w14:paraId="3CCA5549" w14:textId="77777777" w:rsidR="00A12F68" w:rsidRDefault="00A12F68" w:rsidP="00F03D94">
      <w:pPr>
        <w:pStyle w:val="ListParagraph"/>
        <w:jc w:val="both"/>
      </w:pPr>
    </w:p>
    <w:p w14:paraId="21F37604" w14:textId="5B1DBF57" w:rsidR="00C90276" w:rsidRDefault="00C90276" w:rsidP="00731212">
      <w:pPr>
        <w:pStyle w:val="ListParagraph"/>
        <w:numPr>
          <w:ilvl w:val="0"/>
          <w:numId w:val="11"/>
        </w:numPr>
        <w:jc w:val="both"/>
      </w:pPr>
      <w:r>
        <w:t>What is at the heart of God’s answer to human need? Ephesians 2: 1-10</w:t>
      </w:r>
    </w:p>
    <w:p w14:paraId="45519270" w14:textId="77777777" w:rsidR="00AC6DB3" w:rsidRDefault="00AC6DB3" w:rsidP="00AC6DB3">
      <w:pPr>
        <w:pStyle w:val="ListParagraph"/>
        <w:jc w:val="both"/>
      </w:pPr>
    </w:p>
    <w:p w14:paraId="226FB5FB" w14:textId="77777777" w:rsidR="00C90276" w:rsidRDefault="00C90276" w:rsidP="00C90276">
      <w:pPr>
        <w:jc w:val="both"/>
      </w:pPr>
    </w:p>
    <w:p w14:paraId="4B296CD1" w14:textId="77777777" w:rsidR="00073B91" w:rsidRDefault="00073B91" w:rsidP="00C90276">
      <w:pPr>
        <w:jc w:val="both"/>
      </w:pPr>
    </w:p>
    <w:p w14:paraId="0F407C39" w14:textId="77777777" w:rsidR="00073B91" w:rsidRDefault="00073B91" w:rsidP="00C90276">
      <w:pPr>
        <w:jc w:val="both"/>
      </w:pPr>
    </w:p>
    <w:p w14:paraId="37EA5892" w14:textId="77777777" w:rsidR="00073B91" w:rsidRDefault="00073B91" w:rsidP="00C90276">
      <w:pPr>
        <w:jc w:val="both"/>
      </w:pPr>
    </w:p>
    <w:p w14:paraId="6ADB89CF" w14:textId="77777777" w:rsidR="00A12F68" w:rsidRDefault="00A12F68" w:rsidP="00C90276">
      <w:pPr>
        <w:jc w:val="both"/>
      </w:pPr>
    </w:p>
    <w:p w14:paraId="32701935" w14:textId="77777777" w:rsidR="00A12F68" w:rsidRDefault="00A12F68" w:rsidP="00C90276">
      <w:pPr>
        <w:jc w:val="both"/>
      </w:pPr>
    </w:p>
    <w:p w14:paraId="1183C772" w14:textId="77777777" w:rsidR="00A12F68" w:rsidRDefault="00A12F68" w:rsidP="00C90276">
      <w:pPr>
        <w:jc w:val="both"/>
      </w:pPr>
    </w:p>
    <w:p w14:paraId="07872BF2" w14:textId="77777777" w:rsidR="00A12F68" w:rsidRDefault="00A12F68" w:rsidP="00C90276">
      <w:pPr>
        <w:jc w:val="both"/>
      </w:pPr>
    </w:p>
    <w:p w14:paraId="67AD99FC" w14:textId="77777777" w:rsidR="00A12F68" w:rsidRDefault="00A12F68" w:rsidP="00C90276">
      <w:pPr>
        <w:jc w:val="both"/>
      </w:pPr>
    </w:p>
    <w:p w14:paraId="3F4572DC" w14:textId="09F945CC" w:rsidR="00756192" w:rsidRDefault="00C90276" w:rsidP="00A12F68">
      <w:pPr>
        <w:jc w:val="both"/>
      </w:pPr>
      <w:r>
        <w:t>Ephesians 2: 7 explains God’s purpose in loving us, so that “in the ages to come He might show the surpassing riches of His grace in kindness to ward us in Christ Jesus.</w:t>
      </w:r>
      <w:r w:rsidR="005B3ACE">
        <w:t>”</w:t>
      </w:r>
      <w:r>
        <w:t xml:space="preserve">  </w:t>
      </w:r>
    </w:p>
    <w:p w14:paraId="3AF75024" w14:textId="77777777" w:rsidR="00A12F68" w:rsidRPr="00A12F68" w:rsidRDefault="00A12F68" w:rsidP="00A12F68">
      <w:pPr>
        <w:jc w:val="both"/>
      </w:pPr>
    </w:p>
    <w:p w14:paraId="187EABB4" w14:textId="77777777" w:rsidR="00A12F68" w:rsidRDefault="00A12F68" w:rsidP="00EE2BAE">
      <w:pPr>
        <w:jc w:val="center"/>
        <w:rPr>
          <w:b/>
        </w:rPr>
      </w:pPr>
    </w:p>
    <w:p w14:paraId="4E8DE3D8" w14:textId="77777777" w:rsidR="00A12F68" w:rsidRDefault="00A12F68" w:rsidP="00EE2BAE">
      <w:pPr>
        <w:jc w:val="center"/>
        <w:rPr>
          <w:b/>
        </w:rPr>
      </w:pPr>
    </w:p>
    <w:p w14:paraId="3F2C8F0B" w14:textId="2B787409" w:rsidR="00EE2BAE" w:rsidRPr="00EE2BAE" w:rsidRDefault="00EE2BAE" w:rsidP="00EE2BAE">
      <w:pPr>
        <w:jc w:val="center"/>
        <w:rPr>
          <w:b/>
        </w:rPr>
      </w:pPr>
      <w:r w:rsidRPr="00EE2BAE">
        <w:rPr>
          <w:b/>
        </w:rPr>
        <w:t>The Cosmos to Come</w:t>
      </w:r>
    </w:p>
    <w:p w14:paraId="6478345B" w14:textId="6C8688E0" w:rsidR="00C90276" w:rsidRDefault="00C90276" w:rsidP="00C90276">
      <w:pPr>
        <w:jc w:val="both"/>
      </w:pPr>
      <w:r>
        <w:t>This directs us to the</w:t>
      </w:r>
      <w:r w:rsidR="00FE3AAF">
        <w:t xml:space="preserve"> third and final cosmos, the era</w:t>
      </w:r>
      <w:r>
        <w:t xml:space="preserve"> to come, which we will call </w:t>
      </w:r>
      <w:r w:rsidRPr="005B3ACE">
        <w:rPr>
          <w:i/>
        </w:rPr>
        <w:t>The Cosmos to Come.</w:t>
      </w:r>
      <w:r w:rsidR="00AC6DB3">
        <w:t xml:space="preserve"> </w:t>
      </w:r>
      <w:r w:rsidR="00FE3AAF">
        <w:t>In this era</w:t>
      </w:r>
      <w:r w:rsidR="005B3ACE">
        <w:t xml:space="preserve"> God will permanently divorce evil from good. </w:t>
      </w:r>
      <w:r w:rsidR="008A4917">
        <w:t>The perfections of God’s goodness will reign in the New Heaven</w:t>
      </w:r>
      <w:r w:rsidR="00FE3AAF">
        <w:t>s and the New Earth (Rev.</w:t>
      </w:r>
      <w:r w:rsidR="008A4917">
        <w:t xml:space="preserve"> 21-22).  All evil, Sata</w:t>
      </w:r>
      <w:r w:rsidR="00880208">
        <w:t>n, fallen angels, and lost</w:t>
      </w:r>
      <w:r w:rsidR="008A4917">
        <w:t xml:space="preserve"> humans are confined to an eternal lake of fire</w:t>
      </w:r>
      <w:r w:rsidR="008A4917" w:rsidRPr="00FE3AAF">
        <w:rPr>
          <w:sz w:val="22"/>
          <w:szCs w:val="22"/>
        </w:rPr>
        <w:t xml:space="preserve"> (Rev. 20:10-15; 21: 7-8).</w:t>
      </w:r>
    </w:p>
    <w:p w14:paraId="2BE80530" w14:textId="77777777" w:rsidR="008A4917" w:rsidRDefault="008A4917" w:rsidP="00C90276">
      <w:pPr>
        <w:jc w:val="both"/>
      </w:pPr>
    </w:p>
    <w:p w14:paraId="101E3376" w14:textId="17DBBCB8" w:rsidR="0075782B" w:rsidRDefault="008A4917" w:rsidP="00DB206D">
      <w:pPr>
        <w:jc w:val="both"/>
      </w:pPr>
      <w:r>
        <w:t xml:space="preserve">In this future age, </w:t>
      </w:r>
      <w:r w:rsidRPr="00AC6DB3">
        <w:rPr>
          <w:i/>
        </w:rPr>
        <w:t>The Cosmos to Come</w:t>
      </w:r>
      <w:r>
        <w:t>, human nature will be more than restored. Lacking its original fragility, it will be immutably resilient, the curse permanently gone (</w:t>
      </w:r>
      <w:r w:rsidR="00D34795">
        <w:t>Rev. 22:1-4).  The nature of God’s image bearers will again align and ha</w:t>
      </w:r>
      <w:r w:rsidR="00096DA7">
        <w:t>rmonize: human reason will concur</w:t>
      </w:r>
      <w:r w:rsidR="00D34795">
        <w:t xml:space="preserve"> perfectly with God; human volition (will) will agree with godly reason;</w:t>
      </w:r>
      <w:r>
        <w:t xml:space="preserve"> </w:t>
      </w:r>
      <w:r w:rsidR="00D34795">
        <w:t>human affections and appetites (desires and emoti</w:t>
      </w:r>
      <w:r w:rsidR="00096DA7">
        <w:t>ons) will coordinate</w:t>
      </w:r>
      <w:r w:rsidR="00D34795">
        <w:t xml:space="preserve"> with human reason and will, and the new, imperishable body will cooperate happily with the imperishable soul. </w:t>
      </w:r>
    </w:p>
    <w:p w14:paraId="7AC16778" w14:textId="77777777" w:rsidR="0075782B" w:rsidRDefault="0075782B" w:rsidP="00DB206D">
      <w:pPr>
        <w:jc w:val="both"/>
      </w:pPr>
    </w:p>
    <w:p w14:paraId="272D513D" w14:textId="2E9694DB" w:rsidR="00F651AC" w:rsidRDefault="00D34795" w:rsidP="00DB206D">
      <w:pPr>
        <w:jc w:val="both"/>
      </w:pPr>
      <w:r>
        <w:t>This is wholeness and health. This is the cosmic bea</w:t>
      </w:r>
      <w:r w:rsidR="000471CF">
        <w:t xml:space="preserve">uty, the craftsmanship, we were meant to showcase as glory to our God (Ephesians 2:10). </w:t>
      </w:r>
      <w:r w:rsidR="000471CF" w:rsidRPr="00AC6DB3">
        <w:rPr>
          <w:i/>
        </w:rPr>
        <w:t>The Cosmos to Come</w:t>
      </w:r>
      <w:r w:rsidR="000471CF">
        <w:t xml:space="preserve"> is on its way.  “And the Spirit and the bride say, ‘Come.’ A</w:t>
      </w:r>
      <w:r w:rsidR="00A12F68">
        <w:t>nd let the one who hears say, ‘Come.’</w:t>
      </w:r>
      <w:r w:rsidR="000471CF">
        <w:t xml:space="preserve"> And let the one who is thirsty come; let the one who wishes take the water of</w:t>
      </w:r>
      <w:r w:rsidR="00FE3AAF">
        <w:t xml:space="preserve"> life without cost” (Rev.</w:t>
      </w:r>
      <w:r w:rsidR="000471CF">
        <w:t xml:space="preserve">22:17). </w:t>
      </w:r>
    </w:p>
    <w:p w14:paraId="52EB4705" w14:textId="77777777" w:rsidR="00A12F68" w:rsidRDefault="00A12F68" w:rsidP="00DB206D">
      <w:pPr>
        <w:jc w:val="both"/>
      </w:pPr>
    </w:p>
    <w:p w14:paraId="27105B97" w14:textId="060D65B4" w:rsidR="00A12F68" w:rsidRPr="00FE3AAF" w:rsidRDefault="0031109A" w:rsidP="0031109A">
      <w:pPr>
        <w:pStyle w:val="ListParagraph"/>
        <w:numPr>
          <w:ilvl w:val="0"/>
          <w:numId w:val="11"/>
        </w:numPr>
        <w:spacing w:after="300" w:line="300" w:lineRule="atLeast"/>
        <w:ind w:right="517"/>
        <w:textAlignment w:val="baseline"/>
      </w:pPr>
      <w:r w:rsidRPr="00FE3AAF">
        <w:t xml:space="preserve">Consider the lyrics to the hymn, “Come Ye Disconsolate,” by </w:t>
      </w:r>
      <w:r w:rsidRPr="00FE3AAF">
        <w:rPr>
          <w:rFonts w:ascii="Times New Roman" w:eastAsia="Times New Roman" w:hAnsi="Times New Roman" w:cs="Times New Roman"/>
        </w:rPr>
        <w:t xml:space="preserve">Thomas Moore (1779-1852). </w:t>
      </w:r>
      <w:r w:rsidR="00122F88" w:rsidRPr="00FE3AAF">
        <w:t>How do these words minster to your heart?</w:t>
      </w:r>
      <w:r w:rsidRPr="00FE3AAF">
        <w:t xml:space="preserve"> How does The Cosmos to Come</w:t>
      </w:r>
      <w:r w:rsidR="00122F88" w:rsidRPr="00FE3AAF">
        <w:t xml:space="preserve"> comfort, encourage, and strengthen you along your journey in This Broken Cosmos?</w:t>
      </w:r>
      <w:r w:rsidRPr="00FE3AAF">
        <w:t xml:space="preserve"> What Scripture</w:t>
      </w:r>
      <w:r w:rsidR="00FE3AAF">
        <w:t>s support</w:t>
      </w:r>
      <w:r w:rsidRPr="00FE3AAF">
        <w:t xml:space="preserve"> its theme?</w:t>
      </w:r>
    </w:p>
    <w:p w14:paraId="040CD19C" w14:textId="0153F601" w:rsidR="0031109A" w:rsidRDefault="0031109A" w:rsidP="0031109A">
      <w:pPr>
        <w:pStyle w:val="ListParagraph"/>
        <w:spacing w:after="300" w:line="300" w:lineRule="atLeast"/>
        <w:ind w:right="517"/>
        <w:textAlignment w:val="baseline"/>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“Come, ye disconsolate, wherever ye languish. Come to the mercy-seat, fervently kneel. Here bring your wounded hearts. Here tell your anguish. </w:t>
      </w:r>
      <w:r w:rsidRPr="00FE3AAF">
        <w:rPr>
          <w:rFonts w:ascii="Times New Roman" w:eastAsia="Times New Roman" w:hAnsi="Times New Roman" w:cs="Times New Roman"/>
          <w:i/>
          <w:sz w:val="20"/>
          <w:szCs w:val="20"/>
        </w:rPr>
        <w:t>Earth has no sorrow that heaven cannot heal.</w:t>
      </w:r>
      <w:r>
        <w:rPr>
          <w:rFonts w:ascii="Times New Roman" w:eastAsia="Times New Roman" w:hAnsi="Times New Roman" w:cs="Times New Roman"/>
          <w:sz w:val="20"/>
          <w:szCs w:val="20"/>
        </w:rPr>
        <w:t>”</w:t>
      </w:r>
    </w:p>
    <w:p w14:paraId="5346D480" w14:textId="6AD6EAE9" w:rsidR="0031109A" w:rsidRDefault="0031109A" w:rsidP="0031109A">
      <w:pPr>
        <w:pStyle w:val="ListParagraph"/>
        <w:spacing w:after="300" w:line="300" w:lineRule="atLeast"/>
        <w:ind w:right="517"/>
        <w:textAlignment w:val="baseline"/>
        <w:rPr>
          <w:rFonts w:ascii="Times New Roman" w:eastAsia="Times New Roman" w:hAnsi="Times New Roman" w:cs="Times New Roman"/>
          <w:sz w:val="20"/>
          <w:szCs w:val="20"/>
        </w:rPr>
      </w:pPr>
      <w:r>
        <w:rPr>
          <w:rFonts w:ascii="Times New Roman" w:eastAsia="Times New Roman" w:hAnsi="Times New Roman" w:cs="Times New Roman"/>
          <w:sz w:val="20"/>
          <w:szCs w:val="20"/>
        </w:rPr>
        <w:t>“Joy of the desolate, Light of the straying, Hope of the penitent, fadeless and pure. Here speaks the Comforter, tenderly saying, ‘</w:t>
      </w:r>
      <w:r w:rsidRPr="00FE3AAF">
        <w:rPr>
          <w:rFonts w:ascii="Times New Roman" w:eastAsia="Times New Roman" w:hAnsi="Times New Roman" w:cs="Times New Roman"/>
          <w:i/>
          <w:sz w:val="20"/>
          <w:szCs w:val="20"/>
        </w:rPr>
        <w:t>Earth has no sorrow that heaven cannot cure</w:t>
      </w:r>
      <w:r>
        <w:rPr>
          <w:rFonts w:ascii="Times New Roman" w:eastAsia="Times New Roman" w:hAnsi="Times New Roman" w:cs="Times New Roman"/>
          <w:sz w:val="20"/>
          <w:szCs w:val="20"/>
        </w:rPr>
        <w:t>.’”</w:t>
      </w:r>
    </w:p>
    <w:p w14:paraId="487F9A7C" w14:textId="77777777" w:rsidR="00122F88" w:rsidRDefault="00122F88" w:rsidP="00122F88">
      <w:pPr>
        <w:jc w:val="both"/>
      </w:pPr>
    </w:p>
    <w:p w14:paraId="425E4A63" w14:textId="4929B8A2" w:rsidR="00AC6DB3" w:rsidRDefault="00AC6DB3" w:rsidP="00AC6DB3"/>
    <w:p w14:paraId="1092695B" w14:textId="77777777" w:rsidR="000B5102" w:rsidRDefault="000B5102" w:rsidP="00DB206D">
      <w:pPr>
        <w:jc w:val="both"/>
      </w:pPr>
    </w:p>
    <w:p w14:paraId="61D96E46" w14:textId="77777777" w:rsidR="00FE3AAF" w:rsidRDefault="00FE3AAF" w:rsidP="00DB206D">
      <w:pPr>
        <w:jc w:val="both"/>
      </w:pPr>
    </w:p>
    <w:p w14:paraId="4B036C2D" w14:textId="77777777" w:rsidR="00FE3AAF" w:rsidRDefault="00FE3AAF" w:rsidP="00DB206D">
      <w:pPr>
        <w:jc w:val="both"/>
      </w:pPr>
    </w:p>
    <w:p w14:paraId="62BC6A08" w14:textId="77777777" w:rsidR="00FE3AAF" w:rsidRDefault="00FE3AAF" w:rsidP="00DB206D">
      <w:pPr>
        <w:jc w:val="both"/>
      </w:pPr>
    </w:p>
    <w:p w14:paraId="0C7FD5FF" w14:textId="7EC6B7AB" w:rsidR="00EE2BAE" w:rsidRDefault="00FE3AAF" w:rsidP="00DB206D">
      <w:pPr>
        <w:jc w:val="both"/>
      </w:pPr>
      <w:r>
        <w:t>Now that we’ve overviewed</w:t>
      </w:r>
      <w:r w:rsidR="000471CF">
        <w:t xml:space="preserve"> t</w:t>
      </w:r>
      <w:r>
        <w:t>he three cosmos</w:t>
      </w:r>
      <w:r w:rsidR="00AA1328">
        <w:t>, let’s bring it in</w:t>
      </w:r>
      <w:r>
        <w:t xml:space="preserve"> and view</w:t>
      </w:r>
      <w:r w:rsidR="000471CF">
        <w:t xml:space="preserve"> some of the details. You can travel as deep as you want i</w:t>
      </w:r>
      <w:r w:rsidR="00AA1328">
        <w:t>nto these territories</w:t>
      </w:r>
      <w:r w:rsidR="000471CF">
        <w:t>, but we need a basic view in order to answer that question, to God and for ourselves, that God asked Adam, “</w:t>
      </w:r>
      <w:r w:rsidR="000471CF" w:rsidRPr="00AA1328">
        <w:rPr>
          <w:i/>
        </w:rPr>
        <w:t>Where are you?</w:t>
      </w:r>
      <w:r w:rsidR="000471CF">
        <w:t xml:space="preserve">”  </w:t>
      </w:r>
    </w:p>
    <w:p w14:paraId="1600864D" w14:textId="77777777" w:rsidR="00FE3AAF" w:rsidRDefault="00FE3AAF" w:rsidP="00DB206D">
      <w:pPr>
        <w:jc w:val="both"/>
      </w:pPr>
    </w:p>
    <w:p w14:paraId="1149E910" w14:textId="05C94DDA" w:rsidR="000471CF" w:rsidRDefault="000471CF" w:rsidP="00DB206D">
      <w:pPr>
        <w:jc w:val="both"/>
      </w:pPr>
      <w:r>
        <w:t xml:space="preserve">“Where am I?” </w:t>
      </w:r>
      <w:r w:rsidR="004473C5">
        <w:t xml:space="preserve">If we are to make any sense of the world, our brokenness and pain, and our </w:t>
      </w:r>
      <w:r w:rsidR="00807A2C">
        <w:t>longings for something “better,”</w:t>
      </w:r>
      <w:r w:rsidR="004473C5">
        <w:t xml:space="preserve"> </w:t>
      </w:r>
      <w:r w:rsidR="00976E7F">
        <w:t>for something that “should” be, then</w:t>
      </w:r>
      <w:r w:rsidR="00096DA7">
        <w:t xml:space="preserve"> we must orient ourselves with an understanding of</w:t>
      </w:r>
      <w:r w:rsidR="00807A2C">
        <w:t xml:space="preserve"> the ordering principles </w:t>
      </w:r>
      <w:r w:rsidR="00096DA7">
        <w:t>of these three cosmos</w:t>
      </w:r>
      <w:r w:rsidR="00807A2C">
        <w:t xml:space="preserve"> and the historical direction of the reality in which we find ourselves.</w:t>
      </w:r>
    </w:p>
    <w:p w14:paraId="4CBC7647" w14:textId="77777777" w:rsidR="00DB206D" w:rsidRDefault="00DB206D" w:rsidP="00DB206D">
      <w:pPr>
        <w:jc w:val="both"/>
      </w:pPr>
    </w:p>
    <w:p w14:paraId="75126E23" w14:textId="7AD8FF19" w:rsidR="00DB206D" w:rsidRDefault="006743C7" w:rsidP="00DB206D">
      <w:pPr>
        <w:spacing w:after="180"/>
        <w:rPr>
          <w:rFonts w:ascii="Times New Roman" w:hAnsi="Times New Roman" w:cs="Times New Roman"/>
          <w:color w:val="000000"/>
        </w:rPr>
      </w:pPr>
      <w:r>
        <w:rPr>
          <w:rFonts w:ascii="Times New Roman" w:hAnsi="Times New Roman" w:cs="Times New Roman"/>
          <w:color w:val="000000"/>
        </w:rPr>
        <w:t>2.</w:t>
      </w:r>
      <w:r w:rsidRPr="00A62BCD">
        <w:rPr>
          <w:rFonts w:ascii="Times New Roman" w:hAnsi="Times New Roman" w:cs="Times New Roman"/>
          <w:b/>
          <w:color w:val="000000"/>
        </w:rPr>
        <w:t xml:space="preserve"> </w:t>
      </w:r>
      <w:r w:rsidR="00DB206D" w:rsidRPr="00A62BCD">
        <w:rPr>
          <w:rFonts w:ascii="Times New Roman" w:hAnsi="Times New Roman" w:cs="Times New Roman"/>
          <w:b/>
          <w:color w:val="000000"/>
          <w:u w:val="single"/>
        </w:rPr>
        <w:t>Map</w:t>
      </w:r>
      <w:r w:rsidRPr="00A62BCD">
        <w:rPr>
          <w:rFonts w:ascii="Times New Roman" w:hAnsi="Times New Roman" w:cs="Times New Roman"/>
          <w:b/>
          <w:color w:val="000000"/>
          <w:u w:val="single"/>
        </w:rPr>
        <w:t>ping</w:t>
      </w:r>
      <w:r w:rsidR="00A62BCD">
        <w:rPr>
          <w:rFonts w:ascii="Times New Roman" w:hAnsi="Times New Roman" w:cs="Times New Roman"/>
          <w:color w:val="000000"/>
          <w:u w:val="single"/>
        </w:rPr>
        <w:t xml:space="preserve"> the Biblical Route Using</w:t>
      </w:r>
      <w:r w:rsidR="00DB206D" w:rsidRPr="00A62BCD">
        <w:rPr>
          <w:rFonts w:ascii="Times New Roman" w:hAnsi="Times New Roman" w:cs="Times New Roman"/>
          <w:color w:val="000000"/>
          <w:u w:val="single"/>
        </w:rPr>
        <w:t xml:space="preserve"> Narrative and Declarative Binoculars</w:t>
      </w:r>
      <w:r w:rsidR="00DB206D" w:rsidRPr="00956274">
        <w:rPr>
          <w:rFonts w:ascii="Times New Roman" w:hAnsi="Times New Roman" w:cs="Times New Roman"/>
          <w:color w:val="000000"/>
        </w:rPr>
        <w:t xml:space="preserve"> </w:t>
      </w:r>
    </w:p>
    <w:p w14:paraId="35F5FA5D" w14:textId="50462096" w:rsidR="00122F88" w:rsidRPr="0055290E" w:rsidRDefault="00E421FA" w:rsidP="00122F88">
      <w:pPr>
        <w:spacing w:after="180"/>
        <w:rPr>
          <w:rFonts w:ascii="Times New Roman" w:hAnsi="Times New Roman" w:cs="Times New Roman"/>
          <w:color w:val="000000"/>
        </w:rPr>
      </w:pPr>
      <w:r>
        <w:rPr>
          <w:rFonts w:ascii="Times New Roman" w:hAnsi="Times New Roman" w:cs="Times New Roman"/>
          <w:color w:val="000000"/>
        </w:rPr>
        <w:t xml:space="preserve">Let’s walk over to step two. </w:t>
      </w:r>
      <w:r w:rsidR="00A12F68">
        <w:rPr>
          <w:rFonts w:ascii="Times New Roman" w:hAnsi="Times New Roman" w:cs="Times New Roman"/>
          <w:color w:val="000000"/>
        </w:rPr>
        <w:t>Here w</w:t>
      </w:r>
      <w:r w:rsidR="006743C7">
        <w:rPr>
          <w:rFonts w:ascii="Times New Roman" w:hAnsi="Times New Roman" w:cs="Times New Roman"/>
          <w:color w:val="000000"/>
        </w:rPr>
        <w:t>e will map out the above three cosmos</w:t>
      </w:r>
      <w:r w:rsidR="005002DD">
        <w:rPr>
          <w:rFonts w:ascii="Times New Roman" w:hAnsi="Times New Roman" w:cs="Times New Roman"/>
          <w:color w:val="000000"/>
        </w:rPr>
        <w:t xml:space="preserve"> </w:t>
      </w:r>
      <w:r w:rsidR="00EE2BAE">
        <w:rPr>
          <w:rFonts w:ascii="Times New Roman" w:hAnsi="Times New Roman" w:cs="Times New Roman"/>
          <w:color w:val="000000"/>
        </w:rPr>
        <w:t xml:space="preserve">more specifically </w:t>
      </w:r>
      <w:r w:rsidR="005002DD">
        <w:rPr>
          <w:rFonts w:ascii="Times New Roman" w:hAnsi="Times New Roman" w:cs="Times New Roman"/>
          <w:color w:val="000000"/>
        </w:rPr>
        <w:t xml:space="preserve">through Scriptural narration and through </w:t>
      </w:r>
      <w:r>
        <w:rPr>
          <w:rFonts w:ascii="Times New Roman" w:hAnsi="Times New Roman" w:cs="Times New Roman"/>
          <w:color w:val="000000"/>
        </w:rPr>
        <w:t xml:space="preserve">some key </w:t>
      </w:r>
      <w:r w:rsidR="005002DD">
        <w:rPr>
          <w:rFonts w:ascii="Times New Roman" w:hAnsi="Times New Roman" w:cs="Times New Roman"/>
          <w:color w:val="000000"/>
        </w:rPr>
        <w:t>Scriptural explanation and instruction</w:t>
      </w:r>
    </w:p>
    <w:p w14:paraId="5B22E570" w14:textId="64C8E296" w:rsidR="005576D7" w:rsidRPr="005576D7" w:rsidRDefault="005576D7" w:rsidP="005576D7">
      <w:pPr>
        <w:spacing w:after="180"/>
        <w:jc w:val="center"/>
        <w:rPr>
          <w:rFonts w:ascii="Times New Roman" w:hAnsi="Times New Roman" w:cs="Times New Roman"/>
          <w:b/>
          <w:color w:val="000000"/>
          <w:sz w:val="28"/>
          <w:szCs w:val="28"/>
        </w:rPr>
      </w:pPr>
      <w:r w:rsidRPr="005576D7">
        <w:rPr>
          <w:rFonts w:ascii="Times New Roman" w:hAnsi="Times New Roman" w:cs="Times New Roman"/>
          <w:b/>
          <w:color w:val="000000"/>
          <w:sz w:val="28"/>
          <w:szCs w:val="28"/>
        </w:rPr>
        <w:t>The Original Cosmos: An Era of Exceeding Goodness</w:t>
      </w:r>
    </w:p>
    <w:p w14:paraId="7AF8B3F2" w14:textId="466ED191" w:rsidR="005002DD" w:rsidRDefault="00FB73D2" w:rsidP="005002DD">
      <w:pPr>
        <w:spacing w:after="180"/>
        <w:rPr>
          <w:rFonts w:ascii="Times New Roman" w:hAnsi="Times New Roman" w:cs="Times New Roman"/>
          <w:color w:val="000000"/>
        </w:rPr>
      </w:pPr>
      <w:r>
        <w:rPr>
          <w:rFonts w:ascii="Times New Roman" w:hAnsi="Times New Roman" w:cs="Times New Roman"/>
          <w:color w:val="000000"/>
        </w:rPr>
        <w:t xml:space="preserve">   The Narration: W</w:t>
      </w:r>
      <w:r w:rsidR="005576D7">
        <w:rPr>
          <w:rFonts w:ascii="Times New Roman" w:hAnsi="Times New Roman" w:cs="Times New Roman"/>
          <w:color w:val="000000"/>
        </w:rPr>
        <w:t>ho, What, When, Where?</w:t>
      </w:r>
      <w:r w:rsidR="005576D7">
        <w:rPr>
          <w:rFonts w:ascii="Times New Roman" w:hAnsi="Times New Roman" w:cs="Times New Roman"/>
          <w:color w:val="000000"/>
        </w:rPr>
        <w:tab/>
      </w:r>
      <w:r w:rsidR="00756192">
        <w:rPr>
          <w:rFonts w:ascii="Times New Roman" w:hAnsi="Times New Roman" w:cs="Times New Roman"/>
          <w:color w:val="000000"/>
        </w:rPr>
        <w:t xml:space="preserve">   </w:t>
      </w:r>
      <w:r w:rsidR="005576D7">
        <w:rPr>
          <w:rFonts w:ascii="Times New Roman" w:hAnsi="Times New Roman" w:cs="Times New Roman"/>
          <w:color w:val="000000"/>
        </w:rPr>
        <w:t xml:space="preserve">  The Declaration: Aha! Statements</w:t>
      </w:r>
    </w:p>
    <w:tbl>
      <w:tblPr>
        <w:tblStyle w:val="TableGrid"/>
        <w:tblW w:w="0" w:type="auto"/>
        <w:tblLook w:val="04A0" w:firstRow="1" w:lastRow="0" w:firstColumn="1" w:lastColumn="0" w:noHBand="0" w:noVBand="1"/>
      </w:tblPr>
      <w:tblGrid>
        <w:gridCol w:w="4803"/>
        <w:gridCol w:w="4773"/>
      </w:tblGrid>
      <w:tr w:rsidR="00D63955" w14:paraId="5F0F9E31" w14:textId="77777777" w:rsidTr="00976E7F">
        <w:tc>
          <w:tcPr>
            <w:tcW w:w="4932" w:type="dxa"/>
          </w:tcPr>
          <w:p w14:paraId="10C1D51B" w14:textId="5E8B2A99" w:rsidR="00EC5F7B" w:rsidRDefault="00DF51E2" w:rsidP="00DB206D">
            <w:pPr>
              <w:spacing w:after="180"/>
              <w:rPr>
                <w:rFonts w:ascii="Times New Roman" w:hAnsi="Times New Roman" w:cs="Times New Roman"/>
                <w:color w:val="000000"/>
              </w:rPr>
            </w:pPr>
            <w:r>
              <w:rPr>
                <w:rFonts w:ascii="Times New Roman" w:hAnsi="Times New Roman" w:cs="Times New Roman"/>
                <w:color w:val="000000"/>
              </w:rPr>
              <w:t xml:space="preserve">The Recorded </w:t>
            </w:r>
            <w:r w:rsidR="00EC5F7B">
              <w:rPr>
                <w:rFonts w:ascii="Times New Roman" w:hAnsi="Times New Roman" w:cs="Times New Roman"/>
                <w:color w:val="000000"/>
              </w:rPr>
              <w:t xml:space="preserve">Story: </w:t>
            </w:r>
            <w:r w:rsidR="0055290E">
              <w:rPr>
                <w:rFonts w:ascii="Times New Roman" w:hAnsi="Times New Roman" w:cs="Times New Roman"/>
                <w:color w:val="000000"/>
              </w:rPr>
              <w:t xml:space="preserve">                                             </w:t>
            </w:r>
            <w:r w:rsidR="007C1AA1">
              <w:rPr>
                <w:rFonts w:ascii="Times New Roman" w:hAnsi="Times New Roman" w:cs="Times New Roman"/>
                <w:color w:val="000000"/>
              </w:rPr>
              <w:t xml:space="preserve">Read </w:t>
            </w:r>
            <w:r w:rsidR="00EC5F7B">
              <w:rPr>
                <w:rFonts w:ascii="Times New Roman" w:hAnsi="Times New Roman" w:cs="Times New Roman"/>
                <w:color w:val="000000"/>
              </w:rPr>
              <w:t>Genesis chapters 1-3</w:t>
            </w:r>
            <w:r w:rsidR="007C1AA1">
              <w:rPr>
                <w:rFonts w:ascii="Times New Roman" w:hAnsi="Times New Roman" w:cs="Times New Roman"/>
                <w:color w:val="000000"/>
              </w:rPr>
              <w:t>.</w:t>
            </w:r>
          </w:p>
          <w:p w14:paraId="46CF23DD" w14:textId="77777777" w:rsidR="00DF51E2" w:rsidRPr="00D6051C" w:rsidRDefault="00DF51E2" w:rsidP="00AA1328">
            <w:pPr>
              <w:pStyle w:val="ListParagraph"/>
              <w:numPr>
                <w:ilvl w:val="0"/>
                <w:numId w:val="4"/>
              </w:numPr>
              <w:spacing w:after="180"/>
              <w:rPr>
                <w:rFonts w:ascii="Times New Roman" w:hAnsi="Times New Roman" w:cs="Times New Roman"/>
                <w:color w:val="000000"/>
                <w:sz w:val="22"/>
                <w:szCs w:val="22"/>
              </w:rPr>
            </w:pPr>
            <w:r w:rsidRPr="00D6051C">
              <w:rPr>
                <w:rFonts w:ascii="Times New Roman" w:hAnsi="Times New Roman" w:cs="Times New Roman"/>
                <w:color w:val="000000"/>
                <w:sz w:val="22"/>
                <w:szCs w:val="22"/>
              </w:rPr>
              <w:t xml:space="preserve">Who? </w:t>
            </w:r>
            <w:r w:rsidR="008371FF" w:rsidRPr="00D6051C">
              <w:rPr>
                <w:rFonts w:ascii="Times New Roman" w:hAnsi="Times New Roman" w:cs="Times New Roman"/>
                <w:color w:val="000000"/>
                <w:sz w:val="22"/>
                <w:szCs w:val="22"/>
              </w:rPr>
              <w:t xml:space="preserve"> God, Adam, Eve, the serpent. </w:t>
            </w:r>
          </w:p>
          <w:p w14:paraId="71EE3AB2" w14:textId="40DB0CF8" w:rsidR="00DF51E2" w:rsidRPr="00D6051C" w:rsidRDefault="00DF51E2" w:rsidP="00AA1328">
            <w:pPr>
              <w:pStyle w:val="ListParagraph"/>
              <w:numPr>
                <w:ilvl w:val="0"/>
                <w:numId w:val="4"/>
              </w:numPr>
              <w:spacing w:after="180"/>
              <w:rPr>
                <w:rFonts w:ascii="Times New Roman" w:hAnsi="Times New Roman" w:cs="Times New Roman"/>
                <w:color w:val="000000"/>
                <w:sz w:val="22"/>
                <w:szCs w:val="22"/>
              </w:rPr>
            </w:pPr>
            <w:r w:rsidRPr="00D6051C">
              <w:rPr>
                <w:rFonts w:ascii="Times New Roman" w:hAnsi="Times New Roman" w:cs="Times New Roman"/>
                <w:color w:val="000000"/>
                <w:sz w:val="22"/>
                <w:szCs w:val="22"/>
              </w:rPr>
              <w:t>What? The recorded</w:t>
            </w:r>
            <w:r w:rsidR="008371FF" w:rsidRPr="00D6051C">
              <w:rPr>
                <w:rFonts w:ascii="Times New Roman" w:hAnsi="Times New Roman" w:cs="Times New Roman"/>
                <w:color w:val="000000"/>
                <w:sz w:val="22"/>
                <w:szCs w:val="22"/>
              </w:rPr>
              <w:t xml:space="preserve"> story</w:t>
            </w:r>
            <w:r w:rsidRPr="00D6051C">
              <w:rPr>
                <w:rFonts w:ascii="Times New Roman" w:hAnsi="Times New Roman" w:cs="Times New Roman"/>
                <w:color w:val="000000"/>
                <w:sz w:val="22"/>
                <w:szCs w:val="22"/>
              </w:rPr>
              <w:t xml:space="preserve"> of creation</w:t>
            </w:r>
            <w:r w:rsidR="008371FF" w:rsidRPr="00D6051C">
              <w:rPr>
                <w:rFonts w:ascii="Times New Roman" w:hAnsi="Times New Roman" w:cs="Times New Roman"/>
                <w:color w:val="000000"/>
                <w:sz w:val="22"/>
                <w:szCs w:val="22"/>
              </w:rPr>
              <w:t xml:space="preserve">. </w:t>
            </w:r>
          </w:p>
          <w:p w14:paraId="7744F916" w14:textId="77777777" w:rsidR="00DF51E2" w:rsidRPr="00D6051C" w:rsidRDefault="008371FF" w:rsidP="00AA1328">
            <w:pPr>
              <w:pStyle w:val="ListParagraph"/>
              <w:numPr>
                <w:ilvl w:val="0"/>
                <w:numId w:val="4"/>
              </w:numPr>
              <w:spacing w:after="180"/>
              <w:rPr>
                <w:rFonts w:ascii="Times New Roman" w:hAnsi="Times New Roman" w:cs="Times New Roman"/>
                <w:color w:val="000000"/>
                <w:sz w:val="22"/>
                <w:szCs w:val="22"/>
              </w:rPr>
            </w:pPr>
            <w:r w:rsidRPr="00D6051C">
              <w:rPr>
                <w:rFonts w:ascii="Times New Roman" w:hAnsi="Times New Roman" w:cs="Times New Roman"/>
                <w:color w:val="000000"/>
                <w:sz w:val="22"/>
                <w:szCs w:val="22"/>
              </w:rPr>
              <w:t xml:space="preserve">When? In the beginning. </w:t>
            </w:r>
          </w:p>
          <w:p w14:paraId="1F9263BE" w14:textId="3FAF5251" w:rsidR="008371FF" w:rsidRPr="00D6051C" w:rsidRDefault="008371FF" w:rsidP="00AA1328">
            <w:pPr>
              <w:pStyle w:val="ListParagraph"/>
              <w:numPr>
                <w:ilvl w:val="0"/>
                <w:numId w:val="4"/>
              </w:numPr>
              <w:spacing w:after="180"/>
              <w:rPr>
                <w:rFonts w:ascii="Times New Roman" w:hAnsi="Times New Roman" w:cs="Times New Roman"/>
                <w:color w:val="000000"/>
                <w:sz w:val="22"/>
                <w:szCs w:val="22"/>
              </w:rPr>
            </w:pPr>
            <w:r w:rsidRPr="00D6051C">
              <w:rPr>
                <w:rFonts w:ascii="Times New Roman" w:hAnsi="Times New Roman" w:cs="Times New Roman"/>
                <w:color w:val="000000"/>
                <w:sz w:val="22"/>
                <w:szCs w:val="22"/>
              </w:rPr>
              <w:t xml:space="preserve">Where? Where the four rivers converged in the Fertile Crescent.  </w:t>
            </w:r>
            <w:r w:rsidR="00D6051C" w:rsidRPr="00D6051C">
              <w:rPr>
                <w:rFonts w:ascii="Times New Roman" w:hAnsi="Times New Roman" w:cs="Times New Roman"/>
                <w:color w:val="000000"/>
                <w:sz w:val="22"/>
                <w:szCs w:val="22"/>
              </w:rPr>
              <w:t>The Garden of Eden.</w:t>
            </w:r>
          </w:p>
          <w:p w14:paraId="38062388" w14:textId="0F44041F" w:rsidR="008371FF" w:rsidRDefault="008371FF" w:rsidP="00DB206D">
            <w:pPr>
              <w:spacing w:after="180"/>
              <w:rPr>
                <w:rFonts w:ascii="Times New Roman" w:hAnsi="Times New Roman" w:cs="Times New Roman"/>
                <w:color w:val="000000"/>
              </w:rPr>
            </w:pPr>
            <w:r>
              <w:rPr>
                <w:rFonts w:ascii="Times New Roman" w:hAnsi="Times New Roman" w:cs="Times New Roman"/>
                <w:color w:val="000000"/>
              </w:rPr>
              <w:t>“In the beginning, God</w:t>
            </w:r>
            <w:r w:rsidR="00AA1328">
              <w:rPr>
                <w:rFonts w:ascii="Times New Roman" w:hAnsi="Times New Roman" w:cs="Times New Roman"/>
                <w:color w:val="000000"/>
              </w:rPr>
              <w:t xml:space="preserve"> (Elohim)</w:t>
            </w:r>
            <w:r>
              <w:rPr>
                <w:rFonts w:ascii="Times New Roman" w:hAnsi="Times New Roman" w:cs="Times New Roman"/>
                <w:color w:val="000000"/>
              </w:rPr>
              <w:t xml:space="preserve"> created. . . .” </w:t>
            </w:r>
            <w:r w:rsidR="0045571C">
              <w:rPr>
                <w:rFonts w:ascii="Times New Roman" w:hAnsi="Times New Roman" w:cs="Times New Roman"/>
                <w:color w:val="000000"/>
              </w:rPr>
              <w:t xml:space="preserve">        </w:t>
            </w:r>
            <w:r>
              <w:rPr>
                <w:rFonts w:ascii="Times New Roman" w:hAnsi="Times New Roman" w:cs="Times New Roman"/>
                <w:color w:val="000000"/>
              </w:rPr>
              <w:t>Chapters 1-2 described the six days of creations and God’s attitude toward His work. On day seven, He rests. Chapter 2 expands the summary introduction of chapter 1, providing more detail, including interaction between God and Adam.</w:t>
            </w:r>
          </w:p>
          <w:p w14:paraId="5883EE80" w14:textId="77777777" w:rsidR="007C1AA1" w:rsidRDefault="007C1AA1" w:rsidP="007C1AA1">
            <w:pPr>
              <w:pStyle w:val="ListParagraph"/>
              <w:spacing w:after="180"/>
              <w:rPr>
                <w:rFonts w:ascii="Times New Roman" w:hAnsi="Times New Roman" w:cs="Times New Roman"/>
                <w:color w:val="000000"/>
              </w:rPr>
            </w:pPr>
          </w:p>
          <w:p w14:paraId="5E8DEA3A" w14:textId="513BA922" w:rsidR="006A0EC9" w:rsidRDefault="006A0EC9" w:rsidP="006A0EC9">
            <w:pPr>
              <w:pStyle w:val="ListParagraph"/>
              <w:numPr>
                <w:ilvl w:val="0"/>
                <w:numId w:val="2"/>
              </w:numPr>
              <w:spacing w:after="180"/>
              <w:rPr>
                <w:rFonts w:ascii="Times New Roman" w:hAnsi="Times New Roman" w:cs="Times New Roman"/>
                <w:color w:val="000000"/>
              </w:rPr>
            </w:pPr>
            <w:r w:rsidRPr="006A0EC9">
              <w:rPr>
                <w:rFonts w:ascii="Times New Roman" w:hAnsi="Times New Roman" w:cs="Times New Roman"/>
                <w:color w:val="000000"/>
              </w:rPr>
              <w:t>Describe God, the main character.</w:t>
            </w:r>
          </w:p>
          <w:p w14:paraId="212EED1B" w14:textId="77777777" w:rsidR="007C1AA1" w:rsidRPr="007C1AA1" w:rsidRDefault="007C1AA1" w:rsidP="007C1AA1">
            <w:pPr>
              <w:spacing w:after="180"/>
              <w:rPr>
                <w:rFonts w:ascii="Times New Roman" w:hAnsi="Times New Roman" w:cs="Times New Roman"/>
                <w:color w:val="000000"/>
              </w:rPr>
            </w:pPr>
          </w:p>
          <w:p w14:paraId="055F9A66" w14:textId="77777777" w:rsidR="006A0EC9" w:rsidRDefault="006A0EC9" w:rsidP="006A0EC9">
            <w:pPr>
              <w:pStyle w:val="ListParagraph"/>
              <w:spacing w:after="180"/>
              <w:rPr>
                <w:rFonts w:ascii="Times New Roman" w:hAnsi="Times New Roman" w:cs="Times New Roman"/>
                <w:color w:val="000000"/>
              </w:rPr>
            </w:pPr>
          </w:p>
          <w:p w14:paraId="7B0D8BD6" w14:textId="77777777" w:rsidR="006A0EC9" w:rsidRDefault="006A0EC9" w:rsidP="006A0EC9">
            <w:pPr>
              <w:pStyle w:val="ListParagraph"/>
              <w:spacing w:after="180"/>
              <w:rPr>
                <w:rFonts w:ascii="Times New Roman" w:hAnsi="Times New Roman" w:cs="Times New Roman"/>
                <w:color w:val="000000"/>
              </w:rPr>
            </w:pPr>
          </w:p>
          <w:p w14:paraId="51BA796B" w14:textId="62312A8C" w:rsidR="006A0EC9" w:rsidRDefault="006A0EC9" w:rsidP="006A0EC9">
            <w:pPr>
              <w:pStyle w:val="ListParagraph"/>
              <w:numPr>
                <w:ilvl w:val="0"/>
                <w:numId w:val="2"/>
              </w:numPr>
              <w:spacing w:after="180"/>
              <w:rPr>
                <w:rFonts w:ascii="Times New Roman" w:hAnsi="Times New Roman" w:cs="Times New Roman"/>
                <w:color w:val="000000"/>
              </w:rPr>
            </w:pPr>
            <w:r>
              <w:rPr>
                <w:rFonts w:ascii="Times New Roman" w:hAnsi="Times New Roman" w:cs="Times New Roman"/>
                <w:color w:val="000000"/>
              </w:rPr>
              <w:t>Describe Adam and Eve according to Genesis 1:26-27.</w:t>
            </w:r>
          </w:p>
          <w:p w14:paraId="7B2D8988" w14:textId="77777777" w:rsidR="007C1AA1" w:rsidRDefault="007C1AA1" w:rsidP="007C1AA1">
            <w:pPr>
              <w:spacing w:after="180"/>
              <w:rPr>
                <w:rFonts w:ascii="Times New Roman" w:hAnsi="Times New Roman" w:cs="Times New Roman"/>
                <w:color w:val="000000"/>
              </w:rPr>
            </w:pPr>
          </w:p>
          <w:p w14:paraId="770A12E6" w14:textId="77777777" w:rsidR="007C1AA1" w:rsidRPr="007C1AA1" w:rsidRDefault="007C1AA1" w:rsidP="007C1AA1">
            <w:pPr>
              <w:spacing w:after="180"/>
              <w:rPr>
                <w:rFonts w:ascii="Times New Roman" w:hAnsi="Times New Roman" w:cs="Times New Roman"/>
                <w:color w:val="000000"/>
              </w:rPr>
            </w:pPr>
          </w:p>
          <w:p w14:paraId="230C0655" w14:textId="077325D0" w:rsidR="004A2196" w:rsidRDefault="006A0EC9" w:rsidP="004A2196">
            <w:pPr>
              <w:pStyle w:val="ListParagraph"/>
              <w:numPr>
                <w:ilvl w:val="0"/>
                <w:numId w:val="2"/>
              </w:numPr>
              <w:spacing w:after="180"/>
              <w:rPr>
                <w:rFonts w:ascii="Times New Roman" w:hAnsi="Times New Roman" w:cs="Times New Roman"/>
                <w:color w:val="000000"/>
              </w:rPr>
            </w:pPr>
            <w:r w:rsidRPr="00DF51E2">
              <w:rPr>
                <w:rFonts w:ascii="Times New Roman" w:hAnsi="Times New Roman" w:cs="Times New Roman"/>
                <w:color w:val="000000"/>
              </w:rPr>
              <w:t>Describe the home setting God created for His beloved image bearers: Genesis 2:8</w:t>
            </w:r>
            <w:r w:rsidR="004E72D6" w:rsidRPr="00DF51E2">
              <w:rPr>
                <w:rFonts w:ascii="Times New Roman" w:hAnsi="Times New Roman" w:cs="Times New Roman"/>
                <w:color w:val="000000"/>
              </w:rPr>
              <w:t>-14.</w:t>
            </w:r>
          </w:p>
          <w:p w14:paraId="56848263" w14:textId="77777777" w:rsidR="004A2196" w:rsidRDefault="004A2196" w:rsidP="004A2196">
            <w:pPr>
              <w:pStyle w:val="ListParagraph"/>
              <w:spacing w:after="180"/>
              <w:rPr>
                <w:rFonts w:ascii="Times New Roman" w:hAnsi="Times New Roman" w:cs="Times New Roman"/>
                <w:color w:val="000000"/>
              </w:rPr>
            </w:pPr>
          </w:p>
          <w:p w14:paraId="677E43AC" w14:textId="4B948F1E" w:rsidR="004A2196" w:rsidRPr="004A2196" w:rsidRDefault="004A2196" w:rsidP="004A2196">
            <w:pPr>
              <w:pStyle w:val="ListParagraph"/>
              <w:numPr>
                <w:ilvl w:val="0"/>
                <w:numId w:val="2"/>
              </w:numPr>
              <w:spacing w:after="180"/>
              <w:rPr>
                <w:rFonts w:ascii="Times New Roman" w:hAnsi="Times New Roman" w:cs="Times New Roman"/>
                <w:color w:val="000000"/>
              </w:rPr>
            </w:pPr>
            <w:r>
              <w:rPr>
                <w:rFonts w:ascii="Times New Roman" w:hAnsi="Times New Roman" w:cs="Times New Roman"/>
                <w:color w:val="000000"/>
              </w:rPr>
              <w:t>Within this prolific garden setting, God references specifically what tree to Adam? Gen. 2: 16- 17.</w:t>
            </w:r>
          </w:p>
          <w:p w14:paraId="1D020DBC" w14:textId="77777777" w:rsidR="00DF51E2" w:rsidRDefault="00DF51E2" w:rsidP="00DF51E2">
            <w:pPr>
              <w:pStyle w:val="ListParagraph"/>
              <w:spacing w:after="180"/>
              <w:rPr>
                <w:rFonts w:ascii="Times New Roman" w:hAnsi="Times New Roman" w:cs="Times New Roman"/>
                <w:color w:val="000000"/>
              </w:rPr>
            </w:pPr>
          </w:p>
          <w:p w14:paraId="72D5AB5A" w14:textId="77777777" w:rsidR="007C1AA1" w:rsidRDefault="007C1AA1" w:rsidP="00DF51E2">
            <w:pPr>
              <w:pStyle w:val="ListParagraph"/>
              <w:spacing w:after="180"/>
              <w:rPr>
                <w:rFonts w:ascii="Times New Roman" w:hAnsi="Times New Roman" w:cs="Times New Roman"/>
                <w:color w:val="000000"/>
              </w:rPr>
            </w:pPr>
          </w:p>
          <w:p w14:paraId="0A1B9588" w14:textId="77777777" w:rsidR="007C1AA1" w:rsidRDefault="007C1AA1" w:rsidP="00DF51E2">
            <w:pPr>
              <w:pStyle w:val="ListParagraph"/>
              <w:spacing w:after="180"/>
              <w:rPr>
                <w:rFonts w:ascii="Times New Roman" w:hAnsi="Times New Roman" w:cs="Times New Roman"/>
                <w:color w:val="000000"/>
              </w:rPr>
            </w:pPr>
          </w:p>
          <w:p w14:paraId="5F44435E" w14:textId="77777777" w:rsidR="007C1AA1" w:rsidRDefault="007C1AA1" w:rsidP="00DF51E2">
            <w:pPr>
              <w:pStyle w:val="ListParagraph"/>
              <w:spacing w:after="180"/>
              <w:rPr>
                <w:rFonts w:ascii="Times New Roman" w:hAnsi="Times New Roman" w:cs="Times New Roman"/>
                <w:color w:val="000000"/>
              </w:rPr>
            </w:pPr>
          </w:p>
          <w:p w14:paraId="58D9597E" w14:textId="77777777" w:rsidR="007C1AA1" w:rsidRDefault="007C1AA1" w:rsidP="00DF51E2">
            <w:pPr>
              <w:pStyle w:val="ListParagraph"/>
              <w:spacing w:after="180"/>
              <w:rPr>
                <w:rFonts w:ascii="Times New Roman" w:hAnsi="Times New Roman" w:cs="Times New Roman"/>
                <w:color w:val="000000"/>
              </w:rPr>
            </w:pPr>
          </w:p>
          <w:p w14:paraId="4E6281DF" w14:textId="367FC713" w:rsidR="007C1AA1" w:rsidRPr="0075782B" w:rsidRDefault="007C1AA1" w:rsidP="0075782B">
            <w:pPr>
              <w:spacing w:after="180"/>
              <w:rPr>
                <w:rFonts w:ascii="Times New Roman" w:hAnsi="Times New Roman" w:cs="Times New Roman"/>
                <w:color w:val="000000"/>
              </w:rPr>
            </w:pPr>
          </w:p>
        </w:tc>
        <w:tc>
          <w:tcPr>
            <w:tcW w:w="4932" w:type="dxa"/>
          </w:tcPr>
          <w:p w14:paraId="4AA0EFD4" w14:textId="73EDA8EC" w:rsidR="00D63955" w:rsidRDefault="007C1AA1" w:rsidP="00DB206D">
            <w:pPr>
              <w:spacing w:after="180"/>
              <w:rPr>
                <w:rFonts w:ascii="Times New Roman" w:hAnsi="Times New Roman" w:cs="Times New Roman"/>
                <w:color w:val="000000"/>
              </w:rPr>
            </w:pPr>
            <w:r>
              <w:rPr>
                <w:rFonts w:ascii="Times New Roman" w:hAnsi="Times New Roman" w:cs="Times New Roman"/>
                <w:color w:val="000000"/>
              </w:rPr>
              <w:t xml:space="preserve">                </w:t>
            </w:r>
            <w:r w:rsidR="00DF51E2">
              <w:rPr>
                <w:rFonts w:ascii="Times New Roman" w:hAnsi="Times New Roman" w:cs="Times New Roman"/>
                <w:color w:val="000000"/>
              </w:rPr>
              <w:t>Significance of the S</w:t>
            </w:r>
            <w:r>
              <w:rPr>
                <w:rFonts w:ascii="Times New Roman" w:hAnsi="Times New Roman" w:cs="Times New Roman"/>
                <w:color w:val="000000"/>
              </w:rPr>
              <w:t>tory</w:t>
            </w:r>
          </w:p>
          <w:p w14:paraId="54933FE9" w14:textId="6C128D93" w:rsidR="006A0EC9" w:rsidRDefault="007C1AA1" w:rsidP="00DB206D">
            <w:pPr>
              <w:spacing w:after="180"/>
              <w:rPr>
                <w:rFonts w:ascii="Times New Roman" w:hAnsi="Times New Roman" w:cs="Times New Roman"/>
                <w:color w:val="000000"/>
              </w:rPr>
            </w:pPr>
            <w:r>
              <w:rPr>
                <w:rFonts w:ascii="Times New Roman" w:hAnsi="Times New Roman" w:cs="Times New Roman"/>
                <w:color w:val="000000"/>
              </w:rPr>
              <w:t xml:space="preserve"> 1. </w:t>
            </w:r>
            <w:r w:rsidR="008371FF">
              <w:rPr>
                <w:rFonts w:ascii="Times New Roman" w:hAnsi="Times New Roman" w:cs="Times New Roman"/>
                <w:color w:val="000000"/>
              </w:rPr>
              <w:t xml:space="preserve">God gave </w:t>
            </w:r>
            <w:r w:rsidR="006A0EC9">
              <w:rPr>
                <w:rFonts w:ascii="Times New Roman" w:hAnsi="Times New Roman" w:cs="Times New Roman"/>
                <w:color w:val="000000"/>
              </w:rPr>
              <w:t>purpose</w:t>
            </w:r>
            <w:r w:rsidR="00DF51E2">
              <w:rPr>
                <w:rFonts w:ascii="Times New Roman" w:hAnsi="Times New Roman" w:cs="Times New Roman"/>
                <w:color w:val="000000"/>
              </w:rPr>
              <w:t>(s)</w:t>
            </w:r>
            <w:r w:rsidR="006A0EC9">
              <w:rPr>
                <w:rFonts w:ascii="Times New Roman" w:hAnsi="Times New Roman" w:cs="Times New Roman"/>
                <w:color w:val="000000"/>
              </w:rPr>
              <w:t xml:space="preserve"> to </w:t>
            </w:r>
            <w:r w:rsidR="008371FF">
              <w:rPr>
                <w:rFonts w:ascii="Times New Roman" w:hAnsi="Times New Roman" w:cs="Times New Roman"/>
                <w:color w:val="000000"/>
              </w:rPr>
              <w:t>His image bearing creatures, Adam a</w:t>
            </w:r>
            <w:r w:rsidR="00DF51E2">
              <w:rPr>
                <w:rFonts w:ascii="Times New Roman" w:hAnsi="Times New Roman" w:cs="Times New Roman"/>
                <w:color w:val="000000"/>
              </w:rPr>
              <w:t xml:space="preserve">nd Eve. </w:t>
            </w:r>
            <w:r w:rsidR="006A0EC9">
              <w:rPr>
                <w:rFonts w:ascii="Times New Roman" w:hAnsi="Times New Roman" w:cs="Times New Roman"/>
                <w:color w:val="000000"/>
              </w:rPr>
              <w:t>What was it or were they? Genesis 1:26-28</w:t>
            </w:r>
            <w:r w:rsidR="004E72D6">
              <w:rPr>
                <w:rFonts w:ascii="Times New Roman" w:hAnsi="Times New Roman" w:cs="Times New Roman"/>
                <w:color w:val="000000"/>
              </w:rPr>
              <w:t xml:space="preserve">; </w:t>
            </w:r>
            <w:r w:rsidR="004473C5">
              <w:rPr>
                <w:rFonts w:ascii="Times New Roman" w:hAnsi="Times New Roman" w:cs="Times New Roman"/>
                <w:color w:val="000000"/>
              </w:rPr>
              <w:t>2:15-25.</w:t>
            </w:r>
          </w:p>
          <w:p w14:paraId="3007A324" w14:textId="77777777" w:rsidR="006A0EC9" w:rsidRDefault="006A0EC9" w:rsidP="00DB206D">
            <w:pPr>
              <w:spacing w:after="180"/>
              <w:rPr>
                <w:rFonts w:ascii="Times New Roman" w:hAnsi="Times New Roman" w:cs="Times New Roman"/>
                <w:color w:val="000000"/>
              </w:rPr>
            </w:pPr>
          </w:p>
          <w:p w14:paraId="300A5939" w14:textId="77777777" w:rsidR="006A0EC9" w:rsidRDefault="006A0EC9" w:rsidP="00DB206D">
            <w:pPr>
              <w:spacing w:after="180"/>
              <w:rPr>
                <w:rFonts w:ascii="Times New Roman" w:hAnsi="Times New Roman" w:cs="Times New Roman"/>
                <w:color w:val="000000"/>
              </w:rPr>
            </w:pPr>
          </w:p>
          <w:p w14:paraId="668369E1" w14:textId="77777777" w:rsidR="004473C5" w:rsidRDefault="004473C5" w:rsidP="00DB206D">
            <w:pPr>
              <w:spacing w:after="180"/>
              <w:rPr>
                <w:rFonts w:ascii="Times New Roman" w:hAnsi="Times New Roman" w:cs="Times New Roman"/>
                <w:color w:val="000000"/>
              </w:rPr>
            </w:pPr>
          </w:p>
          <w:p w14:paraId="5A81C171" w14:textId="77777777" w:rsidR="004473C5" w:rsidRDefault="004473C5" w:rsidP="00DB206D">
            <w:pPr>
              <w:spacing w:after="180"/>
              <w:rPr>
                <w:rFonts w:ascii="Times New Roman" w:hAnsi="Times New Roman" w:cs="Times New Roman"/>
                <w:color w:val="000000"/>
              </w:rPr>
            </w:pPr>
          </w:p>
          <w:p w14:paraId="3EE6EAB0" w14:textId="77777777" w:rsidR="004473C5" w:rsidRDefault="004473C5" w:rsidP="00DB206D">
            <w:pPr>
              <w:spacing w:after="180"/>
              <w:rPr>
                <w:rFonts w:ascii="Times New Roman" w:hAnsi="Times New Roman" w:cs="Times New Roman"/>
                <w:color w:val="000000"/>
              </w:rPr>
            </w:pPr>
          </w:p>
          <w:p w14:paraId="06554090" w14:textId="75879274" w:rsidR="006A0EC9" w:rsidRDefault="007C1AA1" w:rsidP="00DB206D">
            <w:pPr>
              <w:spacing w:after="180"/>
              <w:rPr>
                <w:rFonts w:ascii="Times New Roman" w:hAnsi="Times New Roman" w:cs="Times New Roman"/>
                <w:color w:val="000000"/>
              </w:rPr>
            </w:pPr>
            <w:r>
              <w:rPr>
                <w:rFonts w:ascii="Times New Roman" w:hAnsi="Times New Roman" w:cs="Times New Roman"/>
                <w:color w:val="000000"/>
              </w:rPr>
              <w:t xml:space="preserve">  2. </w:t>
            </w:r>
            <w:r w:rsidR="006A0EC9">
              <w:rPr>
                <w:rFonts w:ascii="Times New Roman" w:hAnsi="Times New Roman" w:cs="Times New Roman"/>
                <w:color w:val="000000"/>
              </w:rPr>
              <w:t>God gave Adam and Eve a particular directive. What was it?</w:t>
            </w:r>
            <w:r w:rsidR="004A2196">
              <w:rPr>
                <w:rFonts w:ascii="Times New Roman" w:hAnsi="Times New Roman" w:cs="Times New Roman"/>
                <w:color w:val="000000"/>
              </w:rPr>
              <w:t xml:space="preserve"> With that command, what broad liberty</w:t>
            </w:r>
            <w:r w:rsidR="00C07451">
              <w:rPr>
                <w:rFonts w:ascii="Times New Roman" w:hAnsi="Times New Roman" w:cs="Times New Roman"/>
                <w:color w:val="000000"/>
              </w:rPr>
              <w:t xml:space="preserve"> does God offer</w:t>
            </w:r>
            <w:r w:rsidR="004A2196">
              <w:rPr>
                <w:rFonts w:ascii="Times New Roman" w:hAnsi="Times New Roman" w:cs="Times New Roman"/>
                <w:color w:val="000000"/>
              </w:rPr>
              <w:t>?</w:t>
            </w:r>
          </w:p>
          <w:p w14:paraId="0F9A93A1" w14:textId="77777777" w:rsidR="00976E7F" w:rsidRDefault="00976E7F" w:rsidP="00DB206D">
            <w:pPr>
              <w:spacing w:after="180"/>
              <w:rPr>
                <w:rFonts w:ascii="Times New Roman" w:hAnsi="Times New Roman" w:cs="Times New Roman"/>
                <w:color w:val="000000"/>
              </w:rPr>
            </w:pPr>
          </w:p>
          <w:p w14:paraId="381E4D9F" w14:textId="77777777" w:rsidR="00976E7F" w:rsidRDefault="00976E7F" w:rsidP="00DB206D">
            <w:pPr>
              <w:spacing w:after="180"/>
              <w:rPr>
                <w:rFonts w:ascii="Times New Roman" w:hAnsi="Times New Roman" w:cs="Times New Roman"/>
                <w:color w:val="000000"/>
              </w:rPr>
            </w:pPr>
          </w:p>
          <w:p w14:paraId="7D94A732" w14:textId="77777777" w:rsidR="00976E7F" w:rsidRDefault="00976E7F" w:rsidP="00DB206D">
            <w:pPr>
              <w:spacing w:after="180"/>
              <w:rPr>
                <w:rFonts w:ascii="Times New Roman" w:hAnsi="Times New Roman" w:cs="Times New Roman"/>
                <w:color w:val="000000"/>
              </w:rPr>
            </w:pPr>
          </w:p>
          <w:p w14:paraId="5C04FF03" w14:textId="77777777" w:rsidR="00D6051C" w:rsidRDefault="00D6051C" w:rsidP="007C1AA1">
            <w:pPr>
              <w:spacing w:after="180"/>
              <w:rPr>
                <w:rFonts w:ascii="Times New Roman" w:hAnsi="Times New Roman" w:cs="Times New Roman"/>
                <w:color w:val="000000"/>
              </w:rPr>
            </w:pPr>
          </w:p>
          <w:p w14:paraId="46B809C7" w14:textId="77777777" w:rsidR="00D6051C" w:rsidRDefault="00D6051C" w:rsidP="007C1AA1">
            <w:pPr>
              <w:spacing w:after="180"/>
              <w:rPr>
                <w:rFonts w:ascii="Times New Roman" w:hAnsi="Times New Roman" w:cs="Times New Roman"/>
                <w:color w:val="000000"/>
              </w:rPr>
            </w:pPr>
          </w:p>
          <w:p w14:paraId="5BE35C5B" w14:textId="563D4F36" w:rsidR="00415C6F" w:rsidRDefault="004A2196" w:rsidP="00D6051C">
            <w:pPr>
              <w:spacing w:after="180"/>
              <w:rPr>
                <w:rFonts w:ascii="Times New Roman" w:hAnsi="Times New Roman" w:cs="Times New Roman"/>
                <w:color w:val="000000"/>
              </w:rPr>
            </w:pPr>
            <w:r>
              <w:rPr>
                <w:rFonts w:ascii="Times New Roman" w:hAnsi="Times New Roman" w:cs="Times New Roman"/>
                <w:color w:val="000000"/>
              </w:rPr>
              <w:t>3</w:t>
            </w:r>
            <w:r w:rsidR="00D6051C">
              <w:rPr>
                <w:rFonts w:ascii="Times New Roman" w:hAnsi="Times New Roman" w:cs="Times New Roman"/>
                <w:color w:val="000000"/>
              </w:rPr>
              <w:t>.</w:t>
            </w:r>
            <w:r w:rsidR="00C07451">
              <w:rPr>
                <w:rFonts w:ascii="Times New Roman" w:hAnsi="Times New Roman" w:cs="Times New Roman"/>
                <w:color w:val="000000"/>
              </w:rPr>
              <w:t>What</w:t>
            </w:r>
            <w:r w:rsidR="00D6051C" w:rsidRPr="00D6051C">
              <w:rPr>
                <w:rFonts w:ascii="Times New Roman" w:hAnsi="Times New Roman" w:cs="Times New Roman"/>
                <w:color w:val="000000"/>
              </w:rPr>
              <w:t xml:space="preserve"> tree has no immediate influence on the lives of Adam and Eve?</w:t>
            </w:r>
            <w:r w:rsidR="00D6051C">
              <w:rPr>
                <w:rFonts w:ascii="Times New Roman" w:hAnsi="Times New Roman" w:cs="Times New Roman"/>
                <w:color w:val="000000"/>
              </w:rPr>
              <w:t xml:space="preserve"> </w:t>
            </w:r>
            <w:r w:rsidR="00415C6F">
              <w:rPr>
                <w:rFonts w:ascii="Times New Roman" w:hAnsi="Times New Roman" w:cs="Times New Roman"/>
                <w:color w:val="000000"/>
              </w:rPr>
              <w:t>Gen</w:t>
            </w:r>
            <w:r w:rsidR="00C07451">
              <w:rPr>
                <w:rFonts w:ascii="Times New Roman" w:hAnsi="Times New Roman" w:cs="Times New Roman"/>
                <w:color w:val="000000"/>
              </w:rPr>
              <w:t xml:space="preserve">. 3:22 </w:t>
            </w:r>
          </w:p>
          <w:p w14:paraId="0ADE609B" w14:textId="77777777" w:rsidR="00415C6F" w:rsidRDefault="00415C6F" w:rsidP="00D6051C">
            <w:pPr>
              <w:spacing w:after="180"/>
              <w:rPr>
                <w:rFonts w:ascii="Times New Roman" w:hAnsi="Times New Roman" w:cs="Times New Roman"/>
                <w:color w:val="000000"/>
              </w:rPr>
            </w:pPr>
          </w:p>
          <w:p w14:paraId="348AF365" w14:textId="102CBE5A" w:rsidR="004A2196" w:rsidRDefault="00D6051C" w:rsidP="00D6051C">
            <w:pPr>
              <w:spacing w:after="180"/>
              <w:rPr>
                <w:rFonts w:ascii="Times New Roman" w:hAnsi="Times New Roman" w:cs="Times New Roman"/>
                <w:color w:val="000000"/>
              </w:rPr>
            </w:pPr>
            <w:r>
              <w:rPr>
                <w:rFonts w:ascii="Times New Roman" w:hAnsi="Times New Roman" w:cs="Times New Roman"/>
                <w:color w:val="000000"/>
              </w:rPr>
              <w:t>(We find this tree mentioned in the Proverbs, and in Revelation 22:2 we see the tree is now abundantly larger.)</w:t>
            </w:r>
          </w:p>
          <w:p w14:paraId="341D31E3" w14:textId="062CB896" w:rsidR="00C07451" w:rsidRDefault="004A2196" w:rsidP="00FB73D2">
            <w:pPr>
              <w:spacing w:after="180"/>
              <w:rPr>
                <w:rFonts w:ascii="Times New Roman" w:hAnsi="Times New Roman" w:cs="Times New Roman"/>
                <w:color w:val="000000"/>
              </w:rPr>
            </w:pPr>
            <w:r>
              <w:rPr>
                <w:rFonts w:ascii="Times New Roman" w:hAnsi="Times New Roman" w:cs="Times New Roman"/>
                <w:color w:val="000000"/>
              </w:rPr>
              <w:t>4. In this paradise, The Original Cosmos</w:t>
            </w:r>
            <w:r w:rsidR="00C07451">
              <w:rPr>
                <w:rFonts w:ascii="Times New Roman" w:hAnsi="Times New Roman" w:cs="Times New Roman"/>
                <w:color w:val="000000"/>
              </w:rPr>
              <w:t xml:space="preserve"> which is exceedingly good, God designs a</w:t>
            </w:r>
            <w:r w:rsidR="00096DA7">
              <w:rPr>
                <w:rFonts w:ascii="Times New Roman" w:hAnsi="Times New Roman" w:cs="Times New Roman"/>
                <w:color w:val="000000"/>
              </w:rPr>
              <w:t>n element of</w:t>
            </w:r>
            <w:r w:rsidR="00C07451">
              <w:rPr>
                <w:rFonts w:ascii="Times New Roman" w:hAnsi="Times New Roman" w:cs="Times New Roman"/>
                <w:color w:val="000000"/>
              </w:rPr>
              <w:t xml:space="preserve"> vulnerability. As you study, consider how this original order of things </w:t>
            </w:r>
            <w:r w:rsidR="00C07451" w:rsidRPr="00415C6F">
              <w:rPr>
                <w:rFonts w:ascii="Times New Roman" w:hAnsi="Times New Roman" w:cs="Times New Roman"/>
                <w:i/>
                <w:color w:val="000000"/>
              </w:rPr>
              <w:t>differs</w:t>
            </w:r>
            <w:r w:rsidR="00C07451">
              <w:rPr>
                <w:rFonts w:ascii="Times New Roman" w:hAnsi="Times New Roman" w:cs="Times New Roman"/>
                <w:color w:val="000000"/>
              </w:rPr>
              <w:t xml:space="preserve"> from the future “paradise</w:t>
            </w:r>
            <w:r w:rsidR="00807A2C">
              <w:rPr>
                <w:rFonts w:ascii="Times New Roman" w:hAnsi="Times New Roman" w:cs="Times New Roman"/>
                <w:color w:val="000000"/>
              </w:rPr>
              <w:t>,”</w:t>
            </w:r>
            <w:r w:rsidR="00C07451">
              <w:rPr>
                <w:rFonts w:ascii="Times New Roman" w:hAnsi="Times New Roman" w:cs="Times New Roman"/>
                <w:color w:val="000000"/>
              </w:rPr>
              <w:t xml:space="preserve"> The Cosmos to Come  - what we call heaven or The New Heavens and the New Earth (Rev. 21).</w:t>
            </w:r>
          </w:p>
        </w:tc>
      </w:tr>
    </w:tbl>
    <w:p w14:paraId="167D5785" w14:textId="77777777" w:rsidR="007A64C2" w:rsidRDefault="007A64C2" w:rsidP="0092178B">
      <w:pPr>
        <w:spacing w:after="180"/>
        <w:rPr>
          <w:rFonts w:ascii="Times New Roman" w:hAnsi="Times New Roman" w:cs="Times New Roman"/>
          <w:color w:val="000000"/>
        </w:rPr>
      </w:pPr>
    </w:p>
    <w:p w14:paraId="670AE677" w14:textId="7193638C" w:rsidR="0092178B" w:rsidRPr="005576D7" w:rsidRDefault="005576D7" w:rsidP="005576D7">
      <w:pPr>
        <w:spacing w:after="180"/>
        <w:jc w:val="center"/>
        <w:rPr>
          <w:rFonts w:ascii="Times New Roman" w:hAnsi="Times New Roman" w:cs="Times New Roman"/>
          <w:b/>
          <w:color w:val="000000"/>
          <w:sz w:val="28"/>
          <w:szCs w:val="28"/>
        </w:rPr>
      </w:pPr>
      <w:r w:rsidRPr="005576D7">
        <w:rPr>
          <w:rFonts w:ascii="Times New Roman" w:hAnsi="Times New Roman" w:cs="Times New Roman"/>
          <w:b/>
          <w:color w:val="000000"/>
          <w:sz w:val="28"/>
          <w:szCs w:val="28"/>
        </w:rPr>
        <w:t>The Cosmos Changer</w:t>
      </w:r>
    </w:p>
    <w:tbl>
      <w:tblPr>
        <w:tblStyle w:val="TableGrid"/>
        <w:tblW w:w="0" w:type="auto"/>
        <w:tblLook w:val="04A0" w:firstRow="1" w:lastRow="0" w:firstColumn="1" w:lastColumn="0" w:noHBand="0" w:noVBand="1"/>
      </w:tblPr>
      <w:tblGrid>
        <w:gridCol w:w="9341"/>
        <w:gridCol w:w="235"/>
      </w:tblGrid>
      <w:tr w:rsidR="00426D40" w14:paraId="3F3DA673" w14:textId="77777777" w:rsidTr="00426D40">
        <w:tc>
          <w:tcPr>
            <w:tcW w:w="9628" w:type="dxa"/>
          </w:tcPr>
          <w:p w14:paraId="6C877FE1" w14:textId="657824C8" w:rsidR="0092178B" w:rsidRDefault="0075782B" w:rsidP="0092178B">
            <w:pPr>
              <w:spacing w:after="180"/>
              <w:rPr>
                <w:rFonts w:ascii="Times New Roman" w:hAnsi="Times New Roman" w:cs="Times New Roman"/>
                <w:color w:val="000000"/>
              </w:rPr>
            </w:pPr>
            <w:r>
              <w:rPr>
                <w:rFonts w:ascii="Times New Roman" w:hAnsi="Times New Roman" w:cs="Times New Roman"/>
                <w:color w:val="000000"/>
              </w:rPr>
              <w:t>The Recorded Story: Read</w:t>
            </w:r>
            <w:r w:rsidR="0092178B">
              <w:rPr>
                <w:rFonts w:ascii="Times New Roman" w:hAnsi="Times New Roman" w:cs="Times New Roman"/>
                <w:color w:val="000000"/>
              </w:rPr>
              <w:t xml:space="preserve"> Genesis 3</w:t>
            </w:r>
            <w:r>
              <w:rPr>
                <w:rFonts w:ascii="Times New Roman" w:hAnsi="Times New Roman" w:cs="Times New Roman"/>
                <w:color w:val="000000"/>
              </w:rPr>
              <w:t xml:space="preserve"> again.</w:t>
            </w:r>
          </w:p>
          <w:p w14:paraId="118C1C16" w14:textId="57579FBA" w:rsidR="009D3796" w:rsidRPr="00FB73D2" w:rsidRDefault="00AA1328" w:rsidP="0066250B">
            <w:pPr>
              <w:pStyle w:val="ListParagraph"/>
              <w:numPr>
                <w:ilvl w:val="0"/>
                <w:numId w:val="5"/>
              </w:numPr>
              <w:spacing w:after="180"/>
              <w:rPr>
                <w:rFonts w:ascii="Times New Roman" w:hAnsi="Times New Roman" w:cs="Times New Roman"/>
                <w:color w:val="000000"/>
                <w:sz w:val="22"/>
                <w:szCs w:val="22"/>
              </w:rPr>
            </w:pPr>
            <w:r w:rsidRPr="00FB73D2">
              <w:rPr>
                <w:rFonts w:ascii="Times New Roman" w:hAnsi="Times New Roman" w:cs="Times New Roman"/>
                <w:color w:val="000000"/>
                <w:sz w:val="22"/>
                <w:szCs w:val="22"/>
              </w:rPr>
              <w:t>Who? The serpent, the LORD God</w:t>
            </w:r>
            <w:r w:rsidR="00426D40">
              <w:rPr>
                <w:rFonts w:ascii="Times New Roman" w:hAnsi="Times New Roman" w:cs="Times New Roman"/>
                <w:color w:val="000000"/>
                <w:sz w:val="22"/>
                <w:szCs w:val="22"/>
              </w:rPr>
              <w:t xml:space="preserve"> (YHWH</w:t>
            </w:r>
            <w:r w:rsidR="009D3796" w:rsidRPr="00FB73D2">
              <w:rPr>
                <w:rFonts w:ascii="Times New Roman" w:hAnsi="Times New Roman" w:cs="Times New Roman"/>
                <w:color w:val="000000"/>
                <w:sz w:val="22"/>
                <w:szCs w:val="22"/>
              </w:rPr>
              <w:t xml:space="preserve"> Elohim), Eve – called “the woman” and “his wife”, Adam – called “the man”.</w:t>
            </w:r>
          </w:p>
          <w:p w14:paraId="3692EF1A" w14:textId="6C901F97" w:rsidR="00AA1328" w:rsidRPr="00FB73D2" w:rsidRDefault="009D3796" w:rsidP="0066250B">
            <w:pPr>
              <w:pStyle w:val="ListParagraph"/>
              <w:numPr>
                <w:ilvl w:val="0"/>
                <w:numId w:val="5"/>
              </w:numPr>
              <w:spacing w:after="180"/>
              <w:rPr>
                <w:rFonts w:ascii="Times New Roman" w:hAnsi="Times New Roman" w:cs="Times New Roman"/>
                <w:color w:val="000000"/>
                <w:sz w:val="22"/>
                <w:szCs w:val="22"/>
              </w:rPr>
            </w:pPr>
            <w:r w:rsidRPr="00FB73D2">
              <w:rPr>
                <w:rFonts w:ascii="Times New Roman" w:hAnsi="Times New Roman" w:cs="Times New Roman"/>
                <w:color w:val="000000"/>
                <w:sz w:val="22"/>
                <w:szCs w:val="22"/>
              </w:rPr>
              <w:t>What?   The record of the Fall of the human race</w:t>
            </w:r>
          </w:p>
          <w:p w14:paraId="02D888E5" w14:textId="7D34CD03" w:rsidR="009D3796" w:rsidRPr="00FB73D2" w:rsidRDefault="009D3796" w:rsidP="0066250B">
            <w:pPr>
              <w:pStyle w:val="ListParagraph"/>
              <w:numPr>
                <w:ilvl w:val="0"/>
                <w:numId w:val="5"/>
              </w:numPr>
              <w:spacing w:after="180"/>
              <w:rPr>
                <w:rFonts w:ascii="Times New Roman" w:hAnsi="Times New Roman" w:cs="Times New Roman"/>
                <w:color w:val="000000"/>
                <w:sz w:val="22"/>
                <w:szCs w:val="22"/>
              </w:rPr>
            </w:pPr>
            <w:r w:rsidRPr="00FB73D2">
              <w:rPr>
                <w:rFonts w:ascii="Times New Roman" w:hAnsi="Times New Roman" w:cs="Times New Roman"/>
                <w:color w:val="000000"/>
                <w:sz w:val="22"/>
                <w:szCs w:val="22"/>
              </w:rPr>
              <w:t>When?  Not long after “in the beginning”</w:t>
            </w:r>
          </w:p>
          <w:p w14:paraId="4B9738DC" w14:textId="4B88D038" w:rsidR="00292898" w:rsidRPr="00FB73D2" w:rsidRDefault="009D3796" w:rsidP="00FB73D2">
            <w:pPr>
              <w:pStyle w:val="ListParagraph"/>
              <w:numPr>
                <w:ilvl w:val="0"/>
                <w:numId w:val="5"/>
              </w:numPr>
              <w:spacing w:after="180"/>
              <w:rPr>
                <w:rFonts w:ascii="Times New Roman" w:hAnsi="Times New Roman" w:cs="Times New Roman"/>
                <w:color w:val="000000"/>
                <w:sz w:val="22"/>
                <w:szCs w:val="22"/>
              </w:rPr>
            </w:pPr>
            <w:r w:rsidRPr="00FB73D2">
              <w:rPr>
                <w:rFonts w:ascii="Times New Roman" w:hAnsi="Times New Roman" w:cs="Times New Roman"/>
                <w:color w:val="000000"/>
                <w:sz w:val="22"/>
                <w:szCs w:val="22"/>
              </w:rPr>
              <w:t>Where? In the Garden of Eden</w:t>
            </w:r>
          </w:p>
          <w:p w14:paraId="02E9EE27" w14:textId="3618A82D" w:rsidR="0066250B" w:rsidRPr="0066250B" w:rsidRDefault="0066250B" w:rsidP="0066250B">
            <w:pPr>
              <w:pStyle w:val="ListParagraph"/>
              <w:numPr>
                <w:ilvl w:val="0"/>
                <w:numId w:val="6"/>
              </w:numPr>
              <w:spacing w:after="180"/>
              <w:rPr>
                <w:rFonts w:ascii="Times New Roman" w:hAnsi="Times New Roman" w:cs="Times New Roman"/>
                <w:color w:val="000000"/>
              </w:rPr>
            </w:pPr>
            <w:r w:rsidRPr="0066250B">
              <w:rPr>
                <w:rFonts w:ascii="Times New Roman" w:hAnsi="Times New Roman" w:cs="Times New Roman"/>
                <w:color w:val="000000"/>
              </w:rPr>
              <w:t>How is the serpent described in Gen. 3:1, 14, 15?</w:t>
            </w:r>
          </w:p>
          <w:p w14:paraId="6361FBA6" w14:textId="77777777" w:rsidR="0066250B" w:rsidRDefault="0066250B" w:rsidP="0066250B">
            <w:pPr>
              <w:spacing w:after="180"/>
              <w:rPr>
                <w:rFonts w:ascii="Times New Roman" w:hAnsi="Times New Roman" w:cs="Times New Roman"/>
                <w:color w:val="000000"/>
              </w:rPr>
            </w:pPr>
          </w:p>
          <w:p w14:paraId="0A8B778C" w14:textId="47CA57A6" w:rsidR="0066250B" w:rsidRPr="0066250B" w:rsidRDefault="0066250B" w:rsidP="0066250B">
            <w:pPr>
              <w:pStyle w:val="ListParagraph"/>
              <w:numPr>
                <w:ilvl w:val="0"/>
                <w:numId w:val="6"/>
              </w:numPr>
              <w:spacing w:after="180"/>
              <w:rPr>
                <w:rFonts w:ascii="Times New Roman" w:hAnsi="Times New Roman" w:cs="Times New Roman"/>
                <w:color w:val="000000"/>
              </w:rPr>
            </w:pPr>
            <w:r w:rsidRPr="0066250B">
              <w:rPr>
                <w:rFonts w:ascii="Times New Roman" w:hAnsi="Times New Roman" w:cs="Times New Roman"/>
                <w:color w:val="000000"/>
              </w:rPr>
              <w:t>What did the serpent</w:t>
            </w:r>
            <w:r>
              <w:rPr>
                <w:rFonts w:ascii="Times New Roman" w:hAnsi="Times New Roman" w:cs="Times New Roman"/>
                <w:color w:val="000000"/>
              </w:rPr>
              <w:t xml:space="preserve"> say that was misleading? W</w:t>
            </w:r>
            <w:r w:rsidRPr="0066250B">
              <w:rPr>
                <w:rFonts w:ascii="Times New Roman" w:hAnsi="Times New Roman" w:cs="Times New Roman"/>
                <w:color w:val="000000"/>
              </w:rPr>
              <w:t xml:space="preserve">hat did the serpent say </w:t>
            </w:r>
            <w:r>
              <w:rPr>
                <w:rFonts w:ascii="Times New Roman" w:hAnsi="Times New Roman" w:cs="Times New Roman"/>
                <w:color w:val="000000"/>
              </w:rPr>
              <w:t xml:space="preserve">in </w:t>
            </w:r>
            <w:r w:rsidRPr="0066250B">
              <w:rPr>
                <w:rFonts w:ascii="Times New Roman" w:hAnsi="Times New Roman" w:cs="Times New Roman"/>
                <w:color w:val="000000"/>
              </w:rPr>
              <w:t xml:space="preserve">contradiction </w:t>
            </w:r>
            <w:r>
              <w:rPr>
                <w:rFonts w:ascii="Times New Roman" w:hAnsi="Times New Roman" w:cs="Times New Roman"/>
                <w:color w:val="000000"/>
              </w:rPr>
              <w:t>to</w:t>
            </w:r>
            <w:r w:rsidR="00FB73D2">
              <w:rPr>
                <w:rFonts w:ascii="Times New Roman" w:hAnsi="Times New Roman" w:cs="Times New Roman"/>
                <w:color w:val="000000"/>
              </w:rPr>
              <w:t xml:space="preserve"> what God had said, </w:t>
            </w:r>
            <w:r w:rsidR="00292898">
              <w:rPr>
                <w:rFonts w:ascii="Times New Roman" w:hAnsi="Times New Roman" w:cs="Times New Roman"/>
                <w:color w:val="000000"/>
              </w:rPr>
              <w:t>lying blata</w:t>
            </w:r>
            <w:r>
              <w:rPr>
                <w:rFonts w:ascii="Times New Roman" w:hAnsi="Times New Roman" w:cs="Times New Roman"/>
                <w:color w:val="000000"/>
              </w:rPr>
              <w:t>ntly</w:t>
            </w:r>
            <w:r w:rsidRPr="0066250B">
              <w:rPr>
                <w:rFonts w:ascii="Times New Roman" w:hAnsi="Times New Roman" w:cs="Times New Roman"/>
                <w:color w:val="000000"/>
              </w:rPr>
              <w:t>?</w:t>
            </w:r>
            <w:r>
              <w:rPr>
                <w:rFonts w:ascii="Times New Roman" w:hAnsi="Times New Roman" w:cs="Times New Roman"/>
                <w:color w:val="000000"/>
              </w:rPr>
              <w:t xml:space="preserve"> Gen. 1,4,5.</w:t>
            </w:r>
          </w:p>
          <w:p w14:paraId="20C714FE" w14:textId="77777777" w:rsidR="0066250B" w:rsidRPr="0066250B" w:rsidRDefault="0066250B" w:rsidP="0066250B">
            <w:pPr>
              <w:spacing w:after="180"/>
              <w:rPr>
                <w:rFonts w:ascii="Times New Roman" w:hAnsi="Times New Roman" w:cs="Times New Roman"/>
                <w:color w:val="000000"/>
              </w:rPr>
            </w:pPr>
          </w:p>
          <w:p w14:paraId="52BB38DD" w14:textId="6BB1E6C1" w:rsidR="0066250B" w:rsidRDefault="0066250B" w:rsidP="0066250B">
            <w:pPr>
              <w:pStyle w:val="ListParagraph"/>
              <w:numPr>
                <w:ilvl w:val="0"/>
                <w:numId w:val="6"/>
              </w:numPr>
              <w:spacing w:after="180"/>
              <w:rPr>
                <w:rFonts w:ascii="Times New Roman" w:hAnsi="Times New Roman" w:cs="Times New Roman"/>
                <w:color w:val="000000"/>
              </w:rPr>
            </w:pPr>
            <w:r>
              <w:rPr>
                <w:rFonts w:ascii="Times New Roman" w:hAnsi="Times New Roman" w:cs="Times New Roman"/>
                <w:color w:val="000000"/>
              </w:rPr>
              <w:t xml:space="preserve">In response to the serpent, what was the woman’s </w:t>
            </w:r>
            <w:r w:rsidR="00292898">
              <w:rPr>
                <w:rFonts w:ascii="Times New Roman" w:hAnsi="Times New Roman" w:cs="Times New Roman"/>
                <w:color w:val="000000"/>
              </w:rPr>
              <w:t xml:space="preserve">answer and </w:t>
            </w:r>
            <w:r>
              <w:rPr>
                <w:rFonts w:ascii="Times New Roman" w:hAnsi="Times New Roman" w:cs="Times New Roman"/>
                <w:color w:val="000000"/>
              </w:rPr>
              <w:t>reasoning? Gen. 3:2-</w:t>
            </w:r>
            <w:r w:rsidR="00292898">
              <w:rPr>
                <w:rFonts w:ascii="Times New Roman" w:hAnsi="Times New Roman" w:cs="Times New Roman"/>
                <w:color w:val="000000"/>
              </w:rPr>
              <w:t>3. In verse 6, note her three</w:t>
            </w:r>
            <w:r w:rsidR="004447E9">
              <w:rPr>
                <w:rFonts w:ascii="Times New Roman" w:hAnsi="Times New Roman" w:cs="Times New Roman"/>
                <w:color w:val="000000"/>
              </w:rPr>
              <w:t>,</w:t>
            </w:r>
            <w:r w:rsidR="00292898">
              <w:rPr>
                <w:rFonts w:ascii="Times New Roman" w:hAnsi="Times New Roman" w:cs="Times New Roman"/>
                <w:color w:val="000000"/>
              </w:rPr>
              <w:t xml:space="preserve"> logical reasons for trying the fruit.</w:t>
            </w:r>
          </w:p>
          <w:p w14:paraId="4F0448FB" w14:textId="77777777" w:rsidR="00292898" w:rsidRPr="00292898" w:rsidRDefault="00292898" w:rsidP="00292898">
            <w:pPr>
              <w:spacing w:after="180"/>
              <w:rPr>
                <w:rFonts w:ascii="Times New Roman" w:hAnsi="Times New Roman" w:cs="Times New Roman"/>
                <w:color w:val="000000"/>
              </w:rPr>
            </w:pPr>
          </w:p>
          <w:p w14:paraId="1FF2C8B9" w14:textId="77777777" w:rsidR="00292898" w:rsidRPr="00292898" w:rsidRDefault="00292898" w:rsidP="00292898">
            <w:pPr>
              <w:spacing w:after="180"/>
              <w:rPr>
                <w:rFonts w:ascii="Times New Roman" w:hAnsi="Times New Roman" w:cs="Times New Roman"/>
                <w:color w:val="000000"/>
              </w:rPr>
            </w:pPr>
          </w:p>
          <w:p w14:paraId="0E6818C6" w14:textId="5137E8DD" w:rsidR="00292898" w:rsidRDefault="00292898" w:rsidP="00292898">
            <w:pPr>
              <w:pStyle w:val="ListParagraph"/>
              <w:numPr>
                <w:ilvl w:val="0"/>
                <w:numId w:val="6"/>
              </w:numPr>
              <w:spacing w:after="180"/>
              <w:rPr>
                <w:rFonts w:ascii="Times New Roman" w:hAnsi="Times New Roman" w:cs="Times New Roman"/>
                <w:color w:val="000000"/>
              </w:rPr>
            </w:pPr>
            <w:r>
              <w:rPr>
                <w:rFonts w:ascii="Times New Roman" w:hAnsi="Times New Roman" w:cs="Times New Roman"/>
                <w:color w:val="000000"/>
              </w:rPr>
              <w:t>Where was Adam? Gen. 3:6.</w:t>
            </w:r>
          </w:p>
          <w:p w14:paraId="68ED376E" w14:textId="77777777" w:rsidR="00292898" w:rsidRPr="00292898" w:rsidRDefault="00292898" w:rsidP="00292898">
            <w:pPr>
              <w:pStyle w:val="ListParagraph"/>
              <w:spacing w:after="180"/>
              <w:rPr>
                <w:rFonts w:ascii="Times New Roman" w:hAnsi="Times New Roman" w:cs="Times New Roman"/>
                <w:color w:val="000000"/>
              </w:rPr>
            </w:pPr>
          </w:p>
          <w:p w14:paraId="41BBF250" w14:textId="17C8F55B" w:rsidR="00292898" w:rsidRDefault="00292898" w:rsidP="0066250B">
            <w:pPr>
              <w:pStyle w:val="ListParagraph"/>
              <w:numPr>
                <w:ilvl w:val="0"/>
                <w:numId w:val="6"/>
              </w:numPr>
              <w:spacing w:after="180"/>
              <w:rPr>
                <w:rFonts w:ascii="Times New Roman" w:hAnsi="Times New Roman" w:cs="Times New Roman"/>
                <w:color w:val="000000"/>
              </w:rPr>
            </w:pPr>
            <w:r>
              <w:rPr>
                <w:rFonts w:ascii="Times New Roman" w:hAnsi="Times New Roman" w:cs="Times New Roman"/>
                <w:color w:val="000000"/>
              </w:rPr>
              <w:t>In what ways were they different after eating the fruit?</w:t>
            </w:r>
          </w:p>
          <w:p w14:paraId="10B2669E" w14:textId="77777777" w:rsidR="00C73D9D" w:rsidRPr="00C73D9D" w:rsidRDefault="00C73D9D" w:rsidP="00C73D9D">
            <w:pPr>
              <w:spacing w:after="180"/>
              <w:rPr>
                <w:rFonts w:ascii="Times New Roman" w:hAnsi="Times New Roman" w:cs="Times New Roman"/>
                <w:color w:val="000000"/>
              </w:rPr>
            </w:pPr>
          </w:p>
          <w:p w14:paraId="097747E4" w14:textId="5D5836E3" w:rsidR="00C73D9D" w:rsidRPr="00C73D9D" w:rsidRDefault="00C73D9D" w:rsidP="00C73D9D">
            <w:pPr>
              <w:pStyle w:val="ListParagraph"/>
              <w:numPr>
                <w:ilvl w:val="0"/>
                <w:numId w:val="6"/>
              </w:numPr>
              <w:spacing w:after="180"/>
              <w:rPr>
                <w:rFonts w:ascii="Times New Roman" w:hAnsi="Times New Roman" w:cs="Times New Roman"/>
                <w:color w:val="000000"/>
              </w:rPr>
            </w:pPr>
            <w:r>
              <w:rPr>
                <w:rFonts w:ascii="Times New Roman" w:hAnsi="Times New Roman" w:cs="Times New Roman"/>
                <w:color w:val="000000"/>
              </w:rPr>
              <w:t>In what order did God address Adam, Eve, and the serpent? Gen. 3:14-19</w:t>
            </w:r>
          </w:p>
          <w:p w14:paraId="1C3E9076" w14:textId="77777777" w:rsidR="00C73D9D" w:rsidRDefault="00C73D9D" w:rsidP="00C73D9D">
            <w:pPr>
              <w:pStyle w:val="ListParagraph"/>
              <w:spacing w:after="180"/>
              <w:rPr>
                <w:rFonts w:ascii="Times New Roman" w:hAnsi="Times New Roman" w:cs="Times New Roman"/>
                <w:color w:val="000000"/>
              </w:rPr>
            </w:pPr>
          </w:p>
          <w:p w14:paraId="00740CDA" w14:textId="3E4AF013" w:rsidR="00292898" w:rsidRDefault="00C73D9D" w:rsidP="0066250B">
            <w:pPr>
              <w:pStyle w:val="ListParagraph"/>
              <w:numPr>
                <w:ilvl w:val="0"/>
                <w:numId w:val="6"/>
              </w:numPr>
              <w:spacing w:after="180"/>
              <w:rPr>
                <w:rFonts w:ascii="Times New Roman" w:hAnsi="Times New Roman" w:cs="Times New Roman"/>
                <w:color w:val="000000"/>
              </w:rPr>
            </w:pPr>
            <w:r>
              <w:rPr>
                <w:rFonts w:ascii="Times New Roman" w:hAnsi="Times New Roman" w:cs="Times New Roman"/>
                <w:color w:val="000000"/>
              </w:rPr>
              <w:t xml:space="preserve">What consequence did God place on the serpent “because you have done this”? </w:t>
            </w:r>
            <w:r w:rsidR="00426D40">
              <w:rPr>
                <w:rFonts w:ascii="Times New Roman" w:hAnsi="Times New Roman" w:cs="Times New Roman"/>
                <w:color w:val="000000"/>
              </w:rPr>
              <w:t xml:space="preserve">          Gen. 3:</w:t>
            </w:r>
            <w:r>
              <w:rPr>
                <w:rFonts w:ascii="Times New Roman" w:hAnsi="Times New Roman" w:cs="Times New Roman"/>
                <w:color w:val="000000"/>
              </w:rPr>
              <w:t>14- 15</w:t>
            </w:r>
          </w:p>
          <w:p w14:paraId="4B1D7AA3" w14:textId="77777777" w:rsidR="00C73D9D" w:rsidRPr="00C73D9D" w:rsidRDefault="00C73D9D" w:rsidP="00C73D9D">
            <w:pPr>
              <w:spacing w:after="180"/>
              <w:rPr>
                <w:rFonts w:ascii="Times New Roman" w:hAnsi="Times New Roman" w:cs="Times New Roman"/>
                <w:color w:val="000000"/>
              </w:rPr>
            </w:pPr>
          </w:p>
          <w:p w14:paraId="0386D77C" w14:textId="108EA1DA" w:rsidR="00C73D9D" w:rsidRDefault="00C73D9D" w:rsidP="00C73D9D">
            <w:pPr>
              <w:pStyle w:val="ListParagraph"/>
              <w:numPr>
                <w:ilvl w:val="0"/>
                <w:numId w:val="6"/>
              </w:numPr>
              <w:spacing w:after="180"/>
              <w:rPr>
                <w:rFonts w:ascii="Times New Roman" w:hAnsi="Times New Roman" w:cs="Times New Roman"/>
                <w:color w:val="000000"/>
              </w:rPr>
            </w:pPr>
            <w:r>
              <w:rPr>
                <w:rFonts w:ascii="Times New Roman" w:hAnsi="Times New Roman" w:cs="Times New Roman"/>
                <w:color w:val="000000"/>
              </w:rPr>
              <w:t>What consequ</w:t>
            </w:r>
            <w:r w:rsidR="00426D40">
              <w:rPr>
                <w:rFonts w:ascii="Times New Roman" w:hAnsi="Times New Roman" w:cs="Times New Roman"/>
                <w:color w:val="000000"/>
              </w:rPr>
              <w:t>ence did Eve receive? Gen. 3:16</w:t>
            </w:r>
            <w:r>
              <w:rPr>
                <w:rFonts w:ascii="Times New Roman" w:hAnsi="Times New Roman" w:cs="Times New Roman"/>
                <w:color w:val="000000"/>
              </w:rPr>
              <w:t xml:space="preserve">      </w:t>
            </w:r>
            <w:r w:rsidR="00FB73D2">
              <w:rPr>
                <w:rFonts w:ascii="Times New Roman" w:hAnsi="Times New Roman" w:cs="Times New Roman"/>
                <w:color w:val="000000"/>
              </w:rPr>
              <w:t xml:space="preserve">   </w:t>
            </w:r>
            <w:r>
              <w:rPr>
                <w:rFonts w:ascii="Times New Roman" w:hAnsi="Times New Roman" w:cs="Times New Roman"/>
                <w:color w:val="000000"/>
              </w:rPr>
              <w:t>And Adam? Gen. 3: 17-19</w:t>
            </w:r>
          </w:p>
          <w:p w14:paraId="4D27F422" w14:textId="77777777" w:rsidR="00C73D9D" w:rsidRPr="00C73D9D" w:rsidRDefault="00C73D9D" w:rsidP="00C73D9D">
            <w:pPr>
              <w:spacing w:after="180"/>
              <w:rPr>
                <w:rFonts w:ascii="Times New Roman" w:hAnsi="Times New Roman" w:cs="Times New Roman"/>
                <w:color w:val="000000"/>
              </w:rPr>
            </w:pPr>
          </w:p>
          <w:p w14:paraId="68E13E20" w14:textId="77777777" w:rsidR="00D6051C" w:rsidRDefault="00C73D9D" w:rsidP="00426D40">
            <w:pPr>
              <w:pStyle w:val="ListParagraph"/>
              <w:numPr>
                <w:ilvl w:val="0"/>
                <w:numId w:val="6"/>
              </w:numPr>
              <w:spacing w:after="180"/>
              <w:rPr>
                <w:rFonts w:ascii="Times New Roman" w:hAnsi="Times New Roman" w:cs="Times New Roman"/>
                <w:color w:val="000000"/>
              </w:rPr>
            </w:pPr>
            <w:r>
              <w:rPr>
                <w:rFonts w:ascii="Times New Roman" w:hAnsi="Times New Roman" w:cs="Times New Roman"/>
                <w:color w:val="000000"/>
              </w:rPr>
              <w:t xml:space="preserve">Why did God </w:t>
            </w:r>
            <w:r w:rsidR="00FB73D2">
              <w:rPr>
                <w:rFonts w:ascii="Times New Roman" w:hAnsi="Times New Roman" w:cs="Times New Roman"/>
                <w:color w:val="000000"/>
              </w:rPr>
              <w:t>drive them out of t</w:t>
            </w:r>
            <w:r w:rsidR="00426D40">
              <w:rPr>
                <w:rFonts w:ascii="Times New Roman" w:hAnsi="Times New Roman" w:cs="Times New Roman"/>
                <w:color w:val="000000"/>
              </w:rPr>
              <w:t>he Garden of Eden? Gen. 3:22-24</w:t>
            </w:r>
            <w:r w:rsidR="00426D40" w:rsidRPr="00426D40">
              <w:rPr>
                <w:rFonts w:ascii="Times New Roman" w:hAnsi="Times New Roman" w:cs="Times New Roman"/>
                <w:color w:val="000000"/>
              </w:rPr>
              <w:t>.</w:t>
            </w:r>
          </w:p>
          <w:p w14:paraId="77966404" w14:textId="77777777" w:rsidR="00D6051C" w:rsidRPr="00D6051C" w:rsidRDefault="00D6051C" w:rsidP="00D6051C">
            <w:pPr>
              <w:spacing w:after="180"/>
              <w:rPr>
                <w:rFonts w:ascii="Times New Roman" w:hAnsi="Times New Roman" w:cs="Times New Roman"/>
                <w:color w:val="000000"/>
              </w:rPr>
            </w:pPr>
          </w:p>
          <w:p w14:paraId="2625AE54" w14:textId="55E93DC3" w:rsidR="00426D40" w:rsidRDefault="00D6051C" w:rsidP="00640DEC">
            <w:pPr>
              <w:pStyle w:val="ListParagraph"/>
              <w:numPr>
                <w:ilvl w:val="0"/>
                <w:numId w:val="6"/>
              </w:numPr>
              <w:spacing w:after="180"/>
              <w:rPr>
                <w:rFonts w:ascii="Times New Roman" w:hAnsi="Times New Roman" w:cs="Times New Roman"/>
                <w:color w:val="000000"/>
              </w:rPr>
            </w:pPr>
            <w:r>
              <w:rPr>
                <w:rFonts w:ascii="Times New Roman" w:hAnsi="Times New Roman" w:cs="Times New Roman"/>
                <w:color w:val="000000"/>
              </w:rPr>
              <w:t>What is the name or description of the</w:t>
            </w:r>
            <w:r w:rsidR="00426D40" w:rsidRPr="00D6051C">
              <w:rPr>
                <w:rFonts w:ascii="Times New Roman" w:hAnsi="Times New Roman" w:cs="Times New Roman"/>
                <w:color w:val="000000"/>
              </w:rPr>
              <w:t xml:space="preserve"> tree </w:t>
            </w:r>
            <w:r>
              <w:rPr>
                <w:rFonts w:ascii="Times New Roman" w:hAnsi="Times New Roman" w:cs="Times New Roman"/>
                <w:color w:val="000000"/>
              </w:rPr>
              <w:t>that becomes the</w:t>
            </w:r>
            <w:r w:rsidR="00426D40" w:rsidRPr="00D6051C">
              <w:rPr>
                <w:rFonts w:ascii="Times New Roman" w:hAnsi="Times New Roman" w:cs="Times New Roman"/>
                <w:color w:val="000000"/>
              </w:rPr>
              <w:t xml:space="preserve"> crucible o</w:t>
            </w:r>
            <w:r w:rsidR="00807A2C">
              <w:rPr>
                <w:rFonts w:ascii="Times New Roman" w:hAnsi="Times New Roman" w:cs="Times New Roman"/>
                <w:color w:val="000000"/>
              </w:rPr>
              <w:t>f testing for Adam and Eve and through their response to it, a</w:t>
            </w:r>
            <w:bookmarkStart w:id="0" w:name="_GoBack"/>
            <w:bookmarkEnd w:id="0"/>
            <w:r w:rsidR="00426D40" w:rsidRPr="00D6051C">
              <w:rPr>
                <w:rFonts w:ascii="Times New Roman" w:hAnsi="Times New Roman" w:cs="Times New Roman"/>
                <w:color w:val="000000"/>
              </w:rPr>
              <w:t xml:space="preserve"> “cosmos-changer” in consequence? </w:t>
            </w:r>
          </w:p>
          <w:p w14:paraId="14665127" w14:textId="77777777" w:rsidR="00EE2BAE" w:rsidRDefault="00EE2BAE" w:rsidP="00EE2BAE">
            <w:pPr>
              <w:spacing w:after="180"/>
              <w:rPr>
                <w:rFonts w:ascii="Times New Roman" w:hAnsi="Times New Roman" w:cs="Times New Roman"/>
                <w:color w:val="000000"/>
              </w:rPr>
            </w:pPr>
          </w:p>
          <w:p w14:paraId="34441471" w14:textId="77777777" w:rsidR="007E46B0" w:rsidRDefault="007E46B0" w:rsidP="00EE2BAE">
            <w:pPr>
              <w:spacing w:after="180"/>
              <w:rPr>
                <w:rFonts w:ascii="Times New Roman" w:hAnsi="Times New Roman" w:cs="Times New Roman"/>
                <w:color w:val="000000"/>
              </w:rPr>
            </w:pPr>
          </w:p>
          <w:p w14:paraId="53116F2C" w14:textId="1EEDDC35" w:rsidR="007E46B0" w:rsidRPr="00EE2BAE" w:rsidRDefault="007E46B0" w:rsidP="00EE2BAE">
            <w:pPr>
              <w:spacing w:after="180"/>
              <w:rPr>
                <w:rFonts w:ascii="Times New Roman" w:hAnsi="Times New Roman" w:cs="Times New Roman"/>
                <w:color w:val="000000"/>
              </w:rPr>
            </w:pPr>
          </w:p>
        </w:tc>
        <w:tc>
          <w:tcPr>
            <w:tcW w:w="236" w:type="dxa"/>
          </w:tcPr>
          <w:p w14:paraId="0FA3F882" w14:textId="4C72F715" w:rsidR="00FB73D2" w:rsidRDefault="00FB73D2" w:rsidP="00FB73D2">
            <w:pPr>
              <w:spacing w:after="180"/>
              <w:rPr>
                <w:rFonts w:ascii="Times New Roman" w:hAnsi="Times New Roman" w:cs="Times New Roman"/>
                <w:color w:val="000000"/>
              </w:rPr>
            </w:pPr>
          </w:p>
          <w:p w14:paraId="0FA577D3" w14:textId="48E93EFD" w:rsidR="00FB73D2" w:rsidRDefault="00FB73D2" w:rsidP="0092178B">
            <w:pPr>
              <w:spacing w:after="180"/>
              <w:rPr>
                <w:rFonts w:ascii="Times New Roman" w:hAnsi="Times New Roman" w:cs="Times New Roman"/>
                <w:color w:val="000000"/>
              </w:rPr>
            </w:pPr>
          </w:p>
          <w:p w14:paraId="59F28BC7" w14:textId="77777777" w:rsidR="00FB73D2" w:rsidRDefault="00FB73D2" w:rsidP="0092178B">
            <w:pPr>
              <w:spacing w:after="180"/>
              <w:rPr>
                <w:rFonts w:ascii="Times New Roman" w:hAnsi="Times New Roman" w:cs="Times New Roman"/>
                <w:color w:val="000000"/>
              </w:rPr>
            </w:pPr>
          </w:p>
          <w:p w14:paraId="5EE2D621" w14:textId="723CC141" w:rsidR="00FB73D2" w:rsidRDefault="00FB73D2" w:rsidP="0092178B">
            <w:pPr>
              <w:spacing w:after="180"/>
              <w:rPr>
                <w:rFonts w:ascii="Times New Roman" w:hAnsi="Times New Roman" w:cs="Times New Roman"/>
                <w:color w:val="000000"/>
              </w:rPr>
            </w:pPr>
          </w:p>
        </w:tc>
      </w:tr>
    </w:tbl>
    <w:p w14:paraId="1FB40B67" w14:textId="3C490680" w:rsidR="00640DEC" w:rsidRPr="005576D7" w:rsidRDefault="005576D7" w:rsidP="007E46B0">
      <w:pPr>
        <w:spacing w:after="180"/>
        <w:jc w:val="center"/>
        <w:rPr>
          <w:rFonts w:ascii="Times New Roman" w:hAnsi="Times New Roman" w:cs="Times New Roman"/>
          <w:b/>
          <w:color w:val="000000"/>
          <w:sz w:val="28"/>
          <w:szCs w:val="28"/>
        </w:rPr>
      </w:pPr>
      <w:r w:rsidRPr="005576D7">
        <w:rPr>
          <w:rFonts w:ascii="Times New Roman" w:hAnsi="Times New Roman" w:cs="Times New Roman"/>
          <w:b/>
          <w:color w:val="000000"/>
          <w:sz w:val="28"/>
          <w:szCs w:val="28"/>
        </w:rPr>
        <w:t>This Broken Cosmos: The Era of Enmity</w:t>
      </w:r>
    </w:p>
    <w:p w14:paraId="253EFF8E" w14:textId="1D0483F9" w:rsidR="00F942B2" w:rsidRDefault="000B61CA" w:rsidP="0092178B">
      <w:pPr>
        <w:spacing w:after="180"/>
        <w:rPr>
          <w:rFonts w:ascii="Times New Roman" w:hAnsi="Times New Roman" w:cs="Times New Roman"/>
          <w:color w:val="000000"/>
        </w:rPr>
      </w:pPr>
      <w:r>
        <w:rPr>
          <w:rFonts w:ascii="Times New Roman" w:hAnsi="Times New Roman" w:cs="Times New Roman"/>
          <w:color w:val="000000"/>
        </w:rPr>
        <w:t xml:space="preserve"> </w:t>
      </w:r>
      <w:r w:rsidR="00DD07E3">
        <w:rPr>
          <w:rFonts w:ascii="Times New Roman" w:hAnsi="Times New Roman" w:cs="Times New Roman"/>
          <w:color w:val="000000"/>
        </w:rPr>
        <w:t xml:space="preserve">It is so sad to leave the lovely, original story so soon! God had good reason to drive the sinful couple from the Garden, lest </w:t>
      </w:r>
      <w:r w:rsidR="00E421FA">
        <w:rPr>
          <w:rFonts w:ascii="Times New Roman" w:hAnsi="Times New Roman" w:cs="Times New Roman"/>
          <w:color w:val="000000"/>
        </w:rPr>
        <w:t>they eat of the tree of life,</w:t>
      </w:r>
      <w:r w:rsidR="00DD07E3">
        <w:rPr>
          <w:rFonts w:ascii="Times New Roman" w:hAnsi="Times New Roman" w:cs="Times New Roman"/>
          <w:color w:val="000000"/>
        </w:rPr>
        <w:t xml:space="preserve"> becoming immutable sinners – unchangeable, untreatable, and permanent in their pitiful deformation. He had a better plan. But it is not an easy one. </w:t>
      </w:r>
    </w:p>
    <w:p w14:paraId="7F07CC9D" w14:textId="246A8051" w:rsidR="0092178B" w:rsidRDefault="00785827" w:rsidP="0092178B">
      <w:pPr>
        <w:spacing w:after="180"/>
        <w:rPr>
          <w:rFonts w:ascii="Times New Roman" w:hAnsi="Times New Roman" w:cs="Times New Roman"/>
          <w:color w:val="000000"/>
        </w:rPr>
      </w:pPr>
      <w:r>
        <w:rPr>
          <w:rFonts w:ascii="Times New Roman" w:hAnsi="Times New Roman" w:cs="Times New Roman"/>
          <w:color w:val="000000"/>
        </w:rPr>
        <w:t xml:space="preserve">   </w:t>
      </w:r>
      <w:r w:rsidR="000B61CA">
        <w:rPr>
          <w:rFonts w:ascii="Times New Roman" w:hAnsi="Times New Roman" w:cs="Times New Roman"/>
          <w:color w:val="000000"/>
        </w:rPr>
        <w:t>The Nar</w:t>
      </w:r>
      <w:r w:rsidR="007E46B0">
        <w:rPr>
          <w:rFonts w:ascii="Times New Roman" w:hAnsi="Times New Roman" w:cs="Times New Roman"/>
          <w:color w:val="000000"/>
        </w:rPr>
        <w:t>ration: Who, What, When, Where?</w:t>
      </w:r>
      <w:r w:rsidR="000B61CA">
        <w:rPr>
          <w:rFonts w:ascii="Times New Roman" w:hAnsi="Times New Roman" w:cs="Times New Roman"/>
          <w:color w:val="000000"/>
        </w:rPr>
        <w:t xml:space="preserve">        </w:t>
      </w:r>
      <w:r w:rsidR="00756192">
        <w:rPr>
          <w:rFonts w:ascii="Times New Roman" w:hAnsi="Times New Roman" w:cs="Times New Roman"/>
          <w:color w:val="000000"/>
        </w:rPr>
        <w:t xml:space="preserve">     </w:t>
      </w:r>
      <w:r w:rsidR="007E46B0">
        <w:rPr>
          <w:rFonts w:ascii="Times New Roman" w:hAnsi="Times New Roman" w:cs="Times New Roman"/>
          <w:color w:val="000000"/>
        </w:rPr>
        <w:t xml:space="preserve">  </w:t>
      </w:r>
      <w:r w:rsidR="000B61CA">
        <w:rPr>
          <w:rFonts w:ascii="Times New Roman" w:hAnsi="Times New Roman" w:cs="Times New Roman"/>
          <w:color w:val="000000"/>
        </w:rPr>
        <w:t xml:space="preserve"> </w:t>
      </w:r>
      <w:r w:rsidR="00F942B2">
        <w:rPr>
          <w:rFonts w:ascii="Times New Roman" w:hAnsi="Times New Roman" w:cs="Times New Roman"/>
          <w:color w:val="000000"/>
        </w:rPr>
        <w:t xml:space="preserve">   </w:t>
      </w:r>
      <w:r w:rsidR="000B61CA">
        <w:rPr>
          <w:rFonts w:ascii="Times New Roman" w:hAnsi="Times New Roman" w:cs="Times New Roman"/>
          <w:color w:val="000000"/>
        </w:rPr>
        <w:t>The Declaration: Aha! Statements</w:t>
      </w:r>
    </w:p>
    <w:tbl>
      <w:tblPr>
        <w:tblStyle w:val="TableGrid"/>
        <w:tblW w:w="0" w:type="auto"/>
        <w:tblLook w:val="04A0" w:firstRow="1" w:lastRow="0" w:firstColumn="1" w:lastColumn="0" w:noHBand="0" w:noVBand="1"/>
      </w:tblPr>
      <w:tblGrid>
        <w:gridCol w:w="5262"/>
        <w:gridCol w:w="4314"/>
      </w:tblGrid>
      <w:tr w:rsidR="000B61CA" w14:paraId="63380CAC" w14:textId="77777777" w:rsidTr="00F942B2">
        <w:tc>
          <w:tcPr>
            <w:tcW w:w="5418" w:type="dxa"/>
          </w:tcPr>
          <w:p w14:paraId="73736325" w14:textId="7A69A2A8" w:rsidR="000B61CA" w:rsidRDefault="000B61CA" w:rsidP="0092178B">
            <w:pPr>
              <w:spacing w:after="180"/>
              <w:rPr>
                <w:rFonts w:ascii="Times New Roman" w:hAnsi="Times New Roman" w:cs="Times New Roman"/>
                <w:color w:val="000000"/>
              </w:rPr>
            </w:pPr>
            <w:r>
              <w:rPr>
                <w:rFonts w:ascii="Times New Roman" w:hAnsi="Times New Roman" w:cs="Times New Roman"/>
                <w:color w:val="000000"/>
              </w:rPr>
              <w:t>The Recorded Story: Begins with Genesis 4</w:t>
            </w:r>
          </w:p>
          <w:p w14:paraId="7D979FA6" w14:textId="1474B3ED" w:rsidR="00F942B2" w:rsidRDefault="00DE5E86" w:rsidP="0092178B">
            <w:pPr>
              <w:spacing w:after="180"/>
              <w:rPr>
                <w:rFonts w:ascii="Times New Roman" w:hAnsi="Times New Roman" w:cs="Times New Roman"/>
                <w:color w:val="000000"/>
              </w:rPr>
            </w:pPr>
            <w:r>
              <w:rPr>
                <w:rFonts w:ascii="Times New Roman" w:hAnsi="Times New Roman" w:cs="Times New Roman"/>
                <w:color w:val="000000"/>
              </w:rPr>
              <w:t xml:space="preserve">The narrative speeds right to the next generation. Adam and Eve’s first two children are adults – adults in conflict. Violence. Murder. A guilty party. An innocent party. We will come back to this story to discover </w:t>
            </w:r>
            <w:r w:rsidR="005C6B0B">
              <w:rPr>
                <w:rFonts w:ascii="Times New Roman" w:hAnsi="Times New Roman" w:cs="Times New Roman"/>
                <w:color w:val="000000"/>
              </w:rPr>
              <w:t xml:space="preserve">here </w:t>
            </w:r>
            <w:r>
              <w:rPr>
                <w:rFonts w:ascii="Times New Roman" w:hAnsi="Times New Roman" w:cs="Times New Roman"/>
                <w:color w:val="000000"/>
              </w:rPr>
              <w:t>the f</w:t>
            </w:r>
            <w:r w:rsidR="005C6B0B">
              <w:rPr>
                <w:rFonts w:ascii="Times New Roman" w:hAnsi="Times New Roman" w:cs="Times New Roman"/>
                <w:color w:val="000000"/>
              </w:rPr>
              <w:t>irst two kinds (but not the first two examples) of suffering</w:t>
            </w:r>
            <w:r>
              <w:rPr>
                <w:rFonts w:ascii="Times New Roman" w:hAnsi="Times New Roman" w:cs="Times New Roman"/>
                <w:color w:val="000000"/>
              </w:rPr>
              <w:t xml:space="preserve">. </w:t>
            </w:r>
          </w:p>
          <w:p w14:paraId="6F58C6BD" w14:textId="22EE7419" w:rsidR="00DE5E86" w:rsidRDefault="00DE5E86" w:rsidP="0092178B">
            <w:pPr>
              <w:spacing w:after="180"/>
              <w:rPr>
                <w:rFonts w:ascii="Times New Roman" w:hAnsi="Times New Roman" w:cs="Times New Roman"/>
                <w:color w:val="000000"/>
              </w:rPr>
            </w:pPr>
            <w:r>
              <w:rPr>
                <w:rFonts w:ascii="Times New Roman" w:hAnsi="Times New Roman" w:cs="Times New Roman"/>
                <w:color w:val="000000"/>
              </w:rPr>
              <w:t xml:space="preserve">All of the Old Testament demonstrates mankind’s </w:t>
            </w:r>
            <w:r w:rsidR="005C6B0B">
              <w:rPr>
                <w:rFonts w:ascii="Times New Roman" w:hAnsi="Times New Roman" w:cs="Times New Roman"/>
                <w:color w:val="000000"/>
              </w:rPr>
              <w:t xml:space="preserve">brokenness and </w:t>
            </w:r>
            <w:r>
              <w:rPr>
                <w:rFonts w:ascii="Times New Roman" w:hAnsi="Times New Roman" w:cs="Times New Roman"/>
                <w:color w:val="000000"/>
              </w:rPr>
              <w:t>needin</w:t>
            </w:r>
            <w:r w:rsidR="005C6B0B">
              <w:rPr>
                <w:rFonts w:ascii="Times New Roman" w:hAnsi="Times New Roman" w:cs="Times New Roman"/>
                <w:color w:val="000000"/>
              </w:rPr>
              <w:t>ess</w:t>
            </w:r>
            <w:r w:rsidR="004447E9">
              <w:rPr>
                <w:rFonts w:ascii="Times New Roman" w:hAnsi="Times New Roman" w:cs="Times New Roman"/>
                <w:color w:val="000000"/>
              </w:rPr>
              <w:t xml:space="preserve"> - sinfulness</w:t>
            </w:r>
            <w:r w:rsidR="005C6B0B">
              <w:rPr>
                <w:rFonts w:ascii="Times New Roman" w:hAnsi="Times New Roman" w:cs="Times New Roman"/>
                <w:color w:val="000000"/>
              </w:rPr>
              <w:t>, but God previewed the coming conflict</w:t>
            </w:r>
            <w:r>
              <w:rPr>
                <w:rFonts w:ascii="Times New Roman" w:hAnsi="Times New Roman" w:cs="Times New Roman"/>
                <w:color w:val="000000"/>
              </w:rPr>
              <w:t xml:space="preserve"> in Genesis 3:15. </w:t>
            </w:r>
          </w:p>
          <w:p w14:paraId="578A9405" w14:textId="35187C81" w:rsidR="002F39C0" w:rsidRDefault="005C6B0B" w:rsidP="005C6B0B">
            <w:pPr>
              <w:jc w:val="cente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w:t>
            </w:r>
            <w:r w:rsidR="002F39C0" w:rsidRPr="005C6B0B">
              <w:rPr>
                <w:rFonts w:ascii="Times New Roman" w:eastAsia="Times New Roman" w:hAnsi="Times New Roman" w:cs="Times New Roman"/>
                <w:color w:val="000000"/>
                <w:shd w:val="clear" w:color="auto" w:fill="FFFFFF"/>
              </w:rPr>
              <w:t>And I will put enmity</w:t>
            </w:r>
            <w:r w:rsidR="002F39C0" w:rsidRPr="005C6B0B">
              <w:rPr>
                <w:rFonts w:ascii="Times New Roman" w:eastAsia="Times New Roman" w:hAnsi="Times New Roman" w:cs="Times New Roman"/>
                <w:color w:val="000000"/>
              </w:rPr>
              <w:br/>
            </w:r>
            <w:r w:rsidR="002F39C0" w:rsidRPr="005C6B0B">
              <w:rPr>
                <w:rFonts w:ascii="Times New Roman" w:eastAsia="Times New Roman" w:hAnsi="Times New Roman" w:cs="Times New Roman"/>
                <w:color w:val="000000"/>
                <w:shd w:val="clear" w:color="auto" w:fill="FFFFFF"/>
              </w:rPr>
              <w:t>Between you and the woman,</w:t>
            </w:r>
            <w:r w:rsidR="002F39C0" w:rsidRPr="005C6B0B">
              <w:rPr>
                <w:rFonts w:ascii="Times New Roman" w:eastAsia="Times New Roman" w:hAnsi="Times New Roman" w:cs="Times New Roman"/>
                <w:color w:val="000000"/>
              </w:rPr>
              <w:br/>
            </w:r>
            <w:r w:rsidR="002F39C0" w:rsidRPr="005C6B0B">
              <w:rPr>
                <w:rFonts w:ascii="Times New Roman" w:eastAsia="Times New Roman" w:hAnsi="Times New Roman" w:cs="Times New Roman"/>
                <w:color w:val="000000"/>
                <w:shd w:val="clear" w:color="auto" w:fill="FFFFFF"/>
              </w:rPr>
              <w:t>And between your seed and her seed;</w:t>
            </w:r>
            <w:r w:rsidR="002F39C0" w:rsidRPr="005C6B0B">
              <w:rPr>
                <w:rFonts w:ascii="Times New Roman" w:eastAsia="Times New Roman" w:hAnsi="Times New Roman" w:cs="Times New Roman"/>
                <w:color w:val="000000"/>
              </w:rPr>
              <w:br/>
            </w:r>
            <w:r w:rsidR="002F39C0" w:rsidRPr="005C6B0B">
              <w:rPr>
                <w:rFonts w:ascii="Times New Roman" w:eastAsia="Times New Roman" w:hAnsi="Times New Roman" w:cs="Times New Roman"/>
                <w:color w:val="000000"/>
                <w:shd w:val="clear" w:color="auto" w:fill="FFFFFF"/>
              </w:rPr>
              <w:t>He shall </w:t>
            </w:r>
            <w:r w:rsidR="002F39C0" w:rsidRPr="005C6B0B">
              <w:rPr>
                <w:rFonts w:ascii="Times New Roman" w:eastAsia="Times New Roman" w:hAnsi="Times New Roman" w:cs="Times New Roman"/>
                <w:color w:val="000000"/>
                <w:sz w:val="15"/>
                <w:szCs w:val="15"/>
                <w:shd w:val="clear" w:color="auto" w:fill="FFFFFF"/>
                <w:vertAlign w:val="superscript"/>
              </w:rPr>
              <w:t>[</w:t>
            </w:r>
            <w:hyperlink r:id="rId9" w:anchor="fen-NASB-71a" w:tooltip="See footnote a" w:history="1">
              <w:r w:rsidR="002F39C0" w:rsidRPr="005C6B0B">
                <w:rPr>
                  <w:rFonts w:ascii="Times New Roman" w:eastAsia="Times New Roman" w:hAnsi="Times New Roman" w:cs="Times New Roman"/>
                  <w:color w:val="B34B2C"/>
                  <w:sz w:val="15"/>
                  <w:szCs w:val="15"/>
                  <w:vertAlign w:val="superscript"/>
                </w:rPr>
                <w:t>a</w:t>
              </w:r>
            </w:hyperlink>
            <w:r w:rsidR="002F39C0" w:rsidRPr="005C6B0B">
              <w:rPr>
                <w:rFonts w:ascii="Times New Roman" w:eastAsia="Times New Roman" w:hAnsi="Times New Roman" w:cs="Times New Roman"/>
                <w:color w:val="000000"/>
                <w:sz w:val="15"/>
                <w:szCs w:val="15"/>
                <w:shd w:val="clear" w:color="auto" w:fill="FFFFFF"/>
                <w:vertAlign w:val="superscript"/>
              </w:rPr>
              <w:t>]</w:t>
            </w:r>
            <w:r w:rsidR="002F39C0" w:rsidRPr="005C6B0B">
              <w:rPr>
                <w:rFonts w:ascii="Times New Roman" w:eastAsia="Times New Roman" w:hAnsi="Times New Roman" w:cs="Times New Roman"/>
                <w:color w:val="000000"/>
                <w:shd w:val="clear" w:color="auto" w:fill="FFFFFF"/>
              </w:rPr>
              <w:t>bruise you on the head,</w:t>
            </w:r>
            <w:r w:rsidR="002F39C0" w:rsidRPr="005C6B0B">
              <w:rPr>
                <w:rFonts w:ascii="Times New Roman" w:eastAsia="Times New Roman" w:hAnsi="Times New Roman" w:cs="Times New Roman"/>
                <w:color w:val="000000"/>
              </w:rPr>
              <w:br/>
            </w:r>
            <w:r w:rsidR="002F39C0" w:rsidRPr="005C6B0B">
              <w:rPr>
                <w:rFonts w:ascii="Times New Roman" w:eastAsia="Times New Roman" w:hAnsi="Times New Roman" w:cs="Times New Roman"/>
                <w:color w:val="000000"/>
                <w:shd w:val="clear" w:color="auto" w:fill="FFFFFF"/>
              </w:rPr>
              <w:t>And you shall bruise him on the heel.”</w:t>
            </w:r>
          </w:p>
          <w:p w14:paraId="076D365C" w14:textId="77777777" w:rsidR="005C6B0B" w:rsidRDefault="005C6B0B" w:rsidP="005C6B0B">
            <w:pPr>
              <w:jc w:val="center"/>
              <w:rPr>
                <w:rFonts w:ascii="Times New Roman" w:eastAsia="Times New Roman" w:hAnsi="Times New Roman" w:cs="Times New Roman"/>
                <w:color w:val="000000"/>
                <w:shd w:val="clear" w:color="auto" w:fill="FFFFFF"/>
              </w:rPr>
            </w:pPr>
          </w:p>
          <w:p w14:paraId="03CB2491" w14:textId="332EDC40" w:rsidR="005C6B0B" w:rsidRPr="005C6B0B" w:rsidRDefault="005C6B0B" w:rsidP="005C6B0B">
            <w:pPr>
              <w:pStyle w:val="ListParagraph"/>
              <w:numPr>
                <w:ilvl w:val="0"/>
                <w:numId w:val="7"/>
              </w:numPr>
              <w:jc w:val="both"/>
              <w:rPr>
                <w:rFonts w:ascii="Times New Roman" w:eastAsia="Times New Roman" w:hAnsi="Times New Roman" w:cs="Times New Roman"/>
                <w:color w:val="000000"/>
                <w:shd w:val="clear" w:color="auto" w:fill="FFFFFF"/>
              </w:rPr>
            </w:pPr>
            <w:r w:rsidRPr="005C6B0B">
              <w:rPr>
                <w:rFonts w:ascii="Times New Roman" w:eastAsia="Times New Roman" w:hAnsi="Times New Roman" w:cs="Times New Roman"/>
                <w:color w:val="000000"/>
                <w:shd w:val="clear" w:color="auto" w:fill="FFFFFF"/>
              </w:rPr>
              <w:t xml:space="preserve">What is </w:t>
            </w:r>
            <w:r w:rsidRPr="004447E9">
              <w:rPr>
                <w:rFonts w:ascii="Times New Roman" w:eastAsia="Times New Roman" w:hAnsi="Times New Roman" w:cs="Times New Roman"/>
                <w:i/>
                <w:color w:val="000000"/>
                <w:shd w:val="clear" w:color="auto" w:fill="FFFFFF"/>
              </w:rPr>
              <w:t>enmity</w:t>
            </w:r>
            <w:r w:rsidRPr="005C6B0B">
              <w:rPr>
                <w:rFonts w:ascii="Times New Roman" w:eastAsia="Times New Roman" w:hAnsi="Times New Roman" w:cs="Times New Roman"/>
                <w:color w:val="000000"/>
                <w:shd w:val="clear" w:color="auto" w:fill="FFFFFF"/>
              </w:rPr>
              <w:t>?</w:t>
            </w:r>
          </w:p>
          <w:p w14:paraId="23468A8C" w14:textId="77777777" w:rsidR="005C6B0B" w:rsidRDefault="005C6B0B" w:rsidP="005C6B0B">
            <w:pPr>
              <w:jc w:val="both"/>
              <w:rPr>
                <w:rFonts w:ascii="Times New Roman" w:eastAsia="Times New Roman" w:hAnsi="Times New Roman" w:cs="Times New Roman"/>
                <w:sz w:val="20"/>
                <w:szCs w:val="20"/>
              </w:rPr>
            </w:pPr>
          </w:p>
          <w:p w14:paraId="1494CE75" w14:textId="77777777" w:rsidR="005C6B0B" w:rsidRDefault="005C6B0B" w:rsidP="005C6B0B">
            <w:pPr>
              <w:jc w:val="both"/>
              <w:rPr>
                <w:rFonts w:ascii="Times New Roman" w:eastAsia="Times New Roman" w:hAnsi="Times New Roman" w:cs="Times New Roman"/>
                <w:sz w:val="20"/>
                <w:szCs w:val="20"/>
              </w:rPr>
            </w:pPr>
          </w:p>
          <w:p w14:paraId="1AAD044E" w14:textId="77777777" w:rsidR="004447E9" w:rsidRDefault="005C6B0B" w:rsidP="00755320">
            <w:pPr>
              <w:pStyle w:val="ListParagraph"/>
              <w:numPr>
                <w:ilvl w:val="0"/>
                <w:numId w:val="7"/>
              </w:numPr>
              <w:jc w:val="both"/>
              <w:rPr>
                <w:rFonts w:ascii="Times New Roman" w:eastAsia="Times New Roman" w:hAnsi="Times New Roman" w:cs="Times New Roman"/>
              </w:rPr>
            </w:pPr>
            <w:r w:rsidRPr="00755320">
              <w:rPr>
                <w:rFonts w:ascii="Times New Roman" w:eastAsia="Times New Roman" w:hAnsi="Times New Roman" w:cs="Times New Roman"/>
              </w:rPr>
              <w:t>Who a</w:t>
            </w:r>
            <w:r w:rsidR="004447E9">
              <w:rPr>
                <w:rFonts w:ascii="Times New Roman" w:eastAsia="Times New Roman" w:hAnsi="Times New Roman" w:cs="Times New Roman"/>
              </w:rPr>
              <w:t xml:space="preserve">re the characters spoken of:        </w:t>
            </w:r>
          </w:p>
          <w:p w14:paraId="10DCFCC3" w14:textId="77777777" w:rsidR="004447E9" w:rsidRDefault="005C6B0B" w:rsidP="004447E9">
            <w:pPr>
              <w:pStyle w:val="ListParagraph"/>
              <w:jc w:val="both"/>
              <w:rPr>
                <w:rFonts w:ascii="Times New Roman" w:eastAsia="Times New Roman" w:hAnsi="Times New Roman" w:cs="Times New Roman"/>
              </w:rPr>
            </w:pPr>
            <w:r w:rsidRPr="004447E9">
              <w:rPr>
                <w:rFonts w:ascii="Times New Roman" w:eastAsia="Times New Roman" w:hAnsi="Times New Roman" w:cs="Times New Roman"/>
                <w:i/>
              </w:rPr>
              <w:t xml:space="preserve">you, woman, your seed </w:t>
            </w:r>
            <w:r w:rsidRPr="004447E9">
              <w:rPr>
                <w:rFonts w:ascii="Times New Roman" w:eastAsia="Times New Roman" w:hAnsi="Times New Roman" w:cs="Times New Roman"/>
              </w:rPr>
              <w:t>and</w:t>
            </w:r>
            <w:r w:rsidRPr="004447E9">
              <w:rPr>
                <w:rFonts w:ascii="Times New Roman" w:eastAsia="Times New Roman" w:hAnsi="Times New Roman" w:cs="Times New Roman"/>
                <w:i/>
              </w:rPr>
              <w:t xml:space="preserve"> her seed?</w:t>
            </w:r>
            <w:r w:rsidRPr="00755320">
              <w:rPr>
                <w:rFonts w:ascii="Times New Roman" w:eastAsia="Times New Roman" w:hAnsi="Times New Roman" w:cs="Times New Roman"/>
              </w:rPr>
              <w:t xml:space="preserve"> </w:t>
            </w:r>
          </w:p>
          <w:p w14:paraId="2BC11667" w14:textId="3BA02188" w:rsidR="005C6B0B" w:rsidRPr="004447E9" w:rsidRDefault="005C6B0B" w:rsidP="004447E9">
            <w:pPr>
              <w:pStyle w:val="ListParagraph"/>
              <w:jc w:val="both"/>
              <w:rPr>
                <w:rFonts w:ascii="Times New Roman" w:eastAsia="Times New Roman" w:hAnsi="Times New Roman" w:cs="Times New Roman"/>
              </w:rPr>
            </w:pPr>
            <w:r w:rsidRPr="00755320">
              <w:rPr>
                <w:rFonts w:ascii="Times New Roman" w:eastAsia="Times New Roman" w:hAnsi="Times New Roman" w:cs="Times New Roman"/>
              </w:rPr>
              <w:t>Whose head</w:t>
            </w:r>
            <w:r w:rsidR="004447E9">
              <w:rPr>
                <w:rFonts w:ascii="Times New Roman" w:eastAsia="Times New Roman" w:hAnsi="Times New Roman" w:cs="Times New Roman"/>
              </w:rPr>
              <w:t>? W</w:t>
            </w:r>
            <w:r w:rsidRPr="004447E9">
              <w:rPr>
                <w:rFonts w:ascii="Times New Roman" w:eastAsia="Times New Roman" w:hAnsi="Times New Roman" w:cs="Times New Roman"/>
              </w:rPr>
              <w:t>hose heel?</w:t>
            </w:r>
            <w:r w:rsidR="00755320" w:rsidRPr="004447E9">
              <w:rPr>
                <w:rFonts w:ascii="Times New Roman" w:eastAsia="Times New Roman" w:hAnsi="Times New Roman" w:cs="Times New Roman"/>
              </w:rPr>
              <w:t xml:space="preserve"> </w:t>
            </w:r>
          </w:p>
          <w:p w14:paraId="5F288730" w14:textId="77777777" w:rsidR="00755320" w:rsidRDefault="00755320" w:rsidP="00755320">
            <w:pPr>
              <w:jc w:val="both"/>
              <w:rPr>
                <w:rFonts w:ascii="Times New Roman" w:eastAsia="Times New Roman" w:hAnsi="Times New Roman" w:cs="Times New Roman"/>
              </w:rPr>
            </w:pPr>
          </w:p>
          <w:p w14:paraId="237F59FE" w14:textId="77777777" w:rsidR="00755320" w:rsidRDefault="00755320" w:rsidP="00755320">
            <w:pPr>
              <w:jc w:val="both"/>
              <w:rPr>
                <w:rFonts w:ascii="Times New Roman" w:eastAsia="Times New Roman" w:hAnsi="Times New Roman" w:cs="Times New Roman"/>
              </w:rPr>
            </w:pPr>
          </w:p>
          <w:p w14:paraId="67AC3B37" w14:textId="77777777" w:rsidR="00755320" w:rsidRDefault="00755320" w:rsidP="00755320">
            <w:pPr>
              <w:jc w:val="both"/>
              <w:rPr>
                <w:rFonts w:ascii="Times New Roman" w:eastAsia="Times New Roman" w:hAnsi="Times New Roman" w:cs="Times New Roman"/>
              </w:rPr>
            </w:pPr>
          </w:p>
          <w:p w14:paraId="0E29AD3E" w14:textId="77777777" w:rsidR="004447E9" w:rsidRDefault="004447E9" w:rsidP="00755320">
            <w:pPr>
              <w:jc w:val="both"/>
              <w:rPr>
                <w:rFonts w:ascii="Times New Roman" w:eastAsia="Times New Roman" w:hAnsi="Times New Roman" w:cs="Times New Roman"/>
              </w:rPr>
            </w:pPr>
          </w:p>
          <w:p w14:paraId="7A362C56" w14:textId="77777777" w:rsidR="00650BBF" w:rsidRDefault="00755320" w:rsidP="00650BBF">
            <w:pPr>
              <w:pStyle w:val="ListParagraph"/>
              <w:numPr>
                <w:ilvl w:val="0"/>
                <w:numId w:val="7"/>
              </w:numPr>
              <w:jc w:val="both"/>
              <w:rPr>
                <w:rFonts w:ascii="Times New Roman" w:eastAsia="Times New Roman" w:hAnsi="Times New Roman" w:cs="Times New Roman"/>
                <w:sz w:val="22"/>
                <w:szCs w:val="22"/>
              </w:rPr>
            </w:pPr>
            <w:r w:rsidRPr="00650BBF">
              <w:rPr>
                <w:rFonts w:ascii="Times New Roman" w:eastAsia="Times New Roman" w:hAnsi="Times New Roman" w:cs="Times New Roman"/>
                <w:sz w:val="22"/>
                <w:szCs w:val="22"/>
              </w:rPr>
              <w:t xml:space="preserve">The drama of the ages is framed </w:t>
            </w:r>
            <w:r w:rsidR="00CB641B" w:rsidRPr="00650BBF">
              <w:rPr>
                <w:rFonts w:ascii="Times New Roman" w:eastAsia="Times New Roman" w:hAnsi="Times New Roman" w:cs="Times New Roman"/>
                <w:sz w:val="22"/>
                <w:szCs w:val="22"/>
              </w:rPr>
              <w:t xml:space="preserve">in this Genesis verse.  All the drama of human civilization and history is marked out here, including the framework of your story and mine. </w:t>
            </w:r>
            <w:r w:rsidR="004447E9" w:rsidRPr="00650BBF">
              <w:rPr>
                <w:rFonts w:ascii="Times New Roman" w:eastAsia="Times New Roman" w:hAnsi="Times New Roman" w:cs="Times New Roman"/>
                <w:sz w:val="22"/>
                <w:szCs w:val="22"/>
              </w:rPr>
              <w:t>Historical s</w:t>
            </w:r>
            <w:r w:rsidR="00CB641B" w:rsidRPr="00650BBF">
              <w:rPr>
                <w:rFonts w:ascii="Times New Roman" w:eastAsia="Times New Roman" w:hAnsi="Times New Roman" w:cs="Times New Roman"/>
                <w:sz w:val="22"/>
                <w:szCs w:val="22"/>
              </w:rPr>
              <w:t>tories</w:t>
            </w:r>
            <w:r w:rsidR="004447E9" w:rsidRPr="00650BBF">
              <w:rPr>
                <w:rFonts w:ascii="Times New Roman" w:eastAsia="Times New Roman" w:hAnsi="Times New Roman" w:cs="Times New Roman"/>
                <w:sz w:val="22"/>
                <w:szCs w:val="22"/>
              </w:rPr>
              <w:t xml:space="preserve"> (as well as fictional)</w:t>
            </w:r>
            <w:r w:rsidR="00CB641B" w:rsidRPr="00650BBF">
              <w:rPr>
                <w:rFonts w:ascii="Times New Roman" w:eastAsia="Times New Roman" w:hAnsi="Times New Roman" w:cs="Times New Roman"/>
                <w:sz w:val="22"/>
                <w:szCs w:val="22"/>
              </w:rPr>
              <w:t xml:space="preserve"> always would have involved characters, settings, themes, and plots, but now, a new element has intruded into every story line. What is it</w:t>
            </w:r>
            <w:r w:rsidR="00650BBF" w:rsidRPr="00650BBF">
              <w:rPr>
                <w:rFonts w:ascii="Times New Roman" w:eastAsia="Times New Roman" w:hAnsi="Times New Roman" w:cs="Times New Roman"/>
                <w:sz w:val="22"/>
                <w:szCs w:val="22"/>
              </w:rPr>
              <w:t>? You are right. It is conflict.</w:t>
            </w:r>
          </w:p>
          <w:p w14:paraId="512A786C" w14:textId="6252718F" w:rsidR="00650BBF" w:rsidRPr="00650BBF" w:rsidRDefault="00650BBF" w:rsidP="00650BBF">
            <w:pPr>
              <w:pStyle w:val="ListParagraph"/>
              <w:jc w:val="both"/>
              <w:rPr>
                <w:rFonts w:ascii="Times New Roman" w:eastAsia="Times New Roman" w:hAnsi="Times New Roman" w:cs="Times New Roman"/>
                <w:sz w:val="22"/>
                <w:szCs w:val="22"/>
              </w:rPr>
            </w:pPr>
          </w:p>
        </w:tc>
        <w:tc>
          <w:tcPr>
            <w:tcW w:w="4446" w:type="dxa"/>
          </w:tcPr>
          <w:p w14:paraId="1E81D890" w14:textId="5B9D8335" w:rsidR="00FD5283" w:rsidRDefault="00FD5283" w:rsidP="0092178B">
            <w:pPr>
              <w:spacing w:after="180"/>
              <w:rPr>
                <w:rFonts w:ascii="Times New Roman" w:hAnsi="Times New Roman" w:cs="Times New Roman"/>
                <w:color w:val="000000"/>
              </w:rPr>
            </w:pPr>
            <w:r>
              <w:rPr>
                <w:rFonts w:ascii="Times New Roman" w:hAnsi="Times New Roman" w:cs="Times New Roman"/>
                <w:color w:val="000000"/>
              </w:rPr>
              <w:t>Expanded Significance to the Story</w:t>
            </w:r>
          </w:p>
          <w:p w14:paraId="4B0BD530" w14:textId="673026B0" w:rsidR="000B61CA" w:rsidRDefault="00CB641B" w:rsidP="0092178B">
            <w:pPr>
              <w:spacing w:after="180"/>
              <w:rPr>
                <w:rFonts w:ascii="Times New Roman" w:hAnsi="Times New Roman" w:cs="Times New Roman"/>
                <w:color w:val="000000"/>
              </w:rPr>
            </w:pPr>
            <w:r>
              <w:rPr>
                <w:rFonts w:ascii="Times New Roman" w:hAnsi="Times New Roman" w:cs="Times New Roman"/>
                <w:color w:val="000000"/>
              </w:rPr>
              <w:t>In The Original Cosmos,</w:t>
            </w:r>
            <w:r w:rsidR="006037AA">
              <w:rPr>
                <w:rFonts w:ascii="Times New Roman" w:hAnsi="Times New Roman" w:cs="Times New Roman"/>
                <w:color w:val="000000"/>
                <w:sz w:val="22"/>
                <w:szCs w:val="22"/>
              </w:rPr>
              <w:t xml:space="preserve"> the focal</w:t>
            </w:r>
            <w:r w:rsidRPr="00CB641B">
              <w:rPr>
                <w:rFonts w:ascii="Times New Roman" w:hAnsi="Times New Roman" w:cs="Times New Roman"/>
                <w:color w:val="000000"/>
                <w:sz w:val="22"/>
                <w:szCs w:val="22"/>
              </w:rPr>
              <w:t xml:space="preserve"> tree was </w:t>
            </w:r>
            <w:r>
              <w:rPr>
                <w:rFonts w:ascii="Times New Roman" w:hAnsi="Times New Roman" w:cs="Times New Roman"/>
                <w:color w:val="000000"/>
              </w:rPr>
              <w:t>The Tree</w:t>
            </w:r>
            <w:r w:rsidRPr="00CB641B">
              <w:rPr>
                <w:rFonts w:ascii="Times New Roman" w:hAnsi="Times New Roman" w:cs="Times New Roman"/>
                <w:color w:val="000000"/>
                <w:sz w:val="20"/>
                <w:szCs w:val="20"/>
              </w:rPr>
              <w:t xml:space="preserve"> of the </w:t>
            </w:r>
            <w:r>
              <w:rPr>
                <w:rFonts w:ascii="Times New Roman" w:hAnsi="Times New Roman" w:cs="Times New Roman"/>
                <w:color w:val="000000"/>
              </w:rPr>
              <w:t>Knowledge</w:t>
            </w:r>
            <w:r w:rsidRPr="00CB641B">
              <w:rPr>
                <w:rFonts w:ascii="Times New Roman" w:hAnsi="Times New Roman" w:cs="Times New Roman"/>
                <w:color w:val="000000"/>
                <w:sz w:val="22"/>
                <w:szCs w:val="22"/>
              </w:rPr>
              <w:t xml:space="preserve"> of </w:t>
            </w:r>
            <w:r>
              <w:rPr>
                <w:rFonts w:ascii="Times New Roman" w:hAnsi="Times New Roman" w:cs="Times New Roman"/>
                <w:color w:val="000000"/>
              </w:rPr>
              <w:t>Good</w:t>
            </w:r>
            <w:r w:rsidRPr="00CB641B">
              <w:rPr>
                <w:rFonts w:ascii="Times New Roman" w:hAnsi="Times New Roman" w:cs="Times New Roman"/>
                <w:color w:val="000000"/>
                <w:sz w:val="20"/>
                <w:szCs w:val="20"/>
              </w:rPr>
              <w:t xml:space="preserve"> and </w:t>
            </w:r>
            <w:r>
              <w:rPr>
                <w:rFonts w:ascii="Times New Roman" w:hAnsi="Times New Roman" w:cs="Times New Roman"/>
                <w:color w:val="000000"/>
              </w:rPr>
              <w:t>Evil.</w:t>
            </w:r>
          </w:p>
          <w:p w14:paraId="6837D651" w14:textId="569FDE99" w:rsidR="00CB641B" w:rsidRDefault="00CB641B" w:rsidP="0092178B">
            <w:pPr>
              <w:spacing w:after="180"/>
              <w:rPr>
                <w:rFonts w:ascii="Times New Roman" w:hAnsi="Times New Roman" w:cs="Times New Roman"/>
                <w:color w:val="000000"/>
              </w:rPr>
            </w:pPr>
            <w:r>
              <w:rPr>
                <w:rFonts w:ascii="Times New Roman" w:hAnsi="Times New Roman" w:cs="Times New Roman"/>
                <w:color w:val="000000"/>
              </w:rPr>
              <w:t>In</w:t>
            </w:r>
            <w:r w:rsidR="006037AA">
              <w:rPr>
                <w:rFonts w:ascii="Times New Roman" w:hAnsi="Times New Roman" w:cs="Times New Roman"/>
                <w:color w:val="000000"/>
              </w:rPr>
              <w:t xml:space="preserve"> This Broken Cosmos, the focal</w:t>
            </w:r>
            <w:r w:rsidR="004447E9">
              <w:rPr>
                <w:rFonts w:ascii="Times New Roman" w:hAnsi="Times New Roman" w:cs="Times New Roman"/>
                <w:color w:val="000000"/>
              </w:rPr>
              <w:t xml:space="preserve"> tree is The Cross of Christ.</w:t>
            </w:r>
          </w:p>
          <w:p w14:paraId="4F2A2D07" w14:textId="77777777" w:rsidR="00785827" w:rsidRDefault="00CB641B" w:rsidP="0092178B">
            <w:pPr>
              <w:spacing w:after="180"/>
              <w:rPr>
                <w:rFonts w:ascii="Times New Roman" w:hAnsi="Times New Roman" w:cs="Times New Roman"/>
                <w:color w:val="000000"/>
              </w:rPr>
            </w:pPr>
            <w:r>
              <w:rPr>
                <w:rFonts w:ascii="Times New Roman" w:hAnsi="Times New Roman" w:cs="Times New Roman"/>
                <w:color w:val="000000"/>
              </w:rPr>
              <w:t>Read</w:t>
            </w:r>
            <w:r w:rsidR="00785827">
              <w:rPr>
                <w:rFonts w:ascii="Times New Roman" w:hAnsi="Times New Roman" w:cs="Times New Roman"/>
                <w:color w:val="000000"/>
              </w:rPr>
              <w:t xml:space="preserve"> the following and note key phrases:</w:t>
            </w:r>
            <w:r>
              <w:rPr>
                <w:rFonts w:ascii="Times New Roman" w:hAnsi="Times New Roman" w:cs="Times New Roman"/>
                <w:color w:val="000000"/>
              </w:rPr>
              <w:t xml:space="preserve"> </w:t>
            </w:r>
          </w:p>
          <w:p w14:paraId="615CC804" w14:textId="200E4142" w:rsidR="00CB641B" w:rsidRDefault="00CB641B" w:rsidP="0092178B">
            <w:pPr>
              <w:spacing w:after="180"/>
              <w:rPr>
                <w:rFonts w:ascii="Times New Roman" w:hAnsi="Times New Roman" w:cs="Times New Roman"/>
                <w:color w:val="000000"/>
              </w:rPr>
            </w:pPr>
            <w:r>
              <w:rPr>
                <w:rFonts w:ascii="Times New Roman" w:hAnsi="Times New Roman" w:cs="Times New Roman"/>
                <w:color w:val="000000"/>
              </w:rPr>
              <w:t>I Peter 2:24</w:t>
            </w:r>
          </w:p>
          <w:p w14:paraId="09B40344" w14:textId="77777777" w:rsidR="00785827" w:rsidRDefault="00785827" w:rsidP="0092178B">
            <w:pPr>
              <w:spacing w:after="180"/>
              <w:rPr>
                <w:rFonts w:ascii="Times New Roman" w:hAnsi="Times New Roman" w:cs="Times New Roman"/>
                <w:color w:val="000000"/>
              </w:rPr>
            </w:pPr>
          </w:p>
          <w:p w14:paraId="1A56BDD9" w14:textId="77777777" w:rsidR="00CB641B" w:rsidRDefault="00CB641B" w:rsidP="0092178B">
            <w:pPr>
              <w:spacing w:after="180"/>
              <w:rPr>
                <w:rFonts w:ascii="Times New Roman" w:hAnsi="Times New Roman" w:cs="Times New Roman"/>
                <w:color w:val="000000"/>
              </w:rPr>
            </w:pPr>
            <w:r>
              <w:rPr>
                <w:rFonts w:ascii="Times New Roman" w:hAnsi="Times New Roman" w:cs="Times New Roman"/>
                <w:color w:val="000000"/>
              </w:rPr>
              <w:t>Isaiah 53</w:t>
            </w:r>
          </w:p>
          <w:p w14:paraId="21151E50" w14:textId="7A6B8401" w:rsidR="00CB641B" w:rsidRDefault="00CB641B" w:rsidP="0092178B">
            <w:pPr>
              <w:spacing w:after="180"/>
              <w:rPr>
                <w:rFonts w:ascii="Times New Roman" w:hAnsi="Times New Roman" w:cs="Times New Roman"/>
                <w:color w:val="000000"/>
              </w:rPr>
            </w:pPr>
          </w:p>
          <w:p w14:paraId="5DEA410A" w14:textId="77777777" w:rsidR="00785827" w:rsidRDefault="00785827" w:rsidP="0092178B">
            <w:pPr>
              <w:spacing w:after="180"/>
              <w:rPr>
                <w:rFonts w:ascii="Times New Roman" w:hAnsi="Times New Roman" w:cs="Times New Roman"/>
                <w:color w:val="000000"/>
              </w:rPr>
            </w:pPr>
            <w:r>
              <w:rPr>
                <w:rFonts w:ascii="Times New Roman" w:hAnsi="Times New Roman" w:cs="Times New Roman"/>
                <w:color w:val="000000"/>
              </w:rPr>
              <w:t>Hebrews 2:14-15</w:t>
            </w:r>
          </w:p>
          <w:p w14:paraId="59EE0691" w14:textId="77777777" w:rsidR="00785827" w:rsidRDefault="00785827" w:rsidP="0092178B">
            <w:pPr>
              <w:spacing w:after="180"/>
              <w:rPr>
                <w:rFonts w:ascii="Times New Roman" w:hAnsi="Times New Roman" w:cs="Times New Roman"/>
                <w:color w:val="000000"/>
              </w:rPr>
            </w:pPr>
          </w:p>
          <w:p w14:paraId="1B7ED1BA" w14:textId="77777777" w:rsidR="00785827" w:rsidRDefault="00785827" w:rsidP="0092178B">
            <w:pPr>
              <w:spacing w:after="180"/>
              <w:rPr>
                <w:rFonts w:ascii="Times New Roman" w:hAnsi="Times New Roman" w:cs="Times New Roman"/>
                <w:color w:val="000000"/>
              </w:rPr>
            </w:pPr>
            <w:r>
              <w:rPr>
                <w:rFonts w:ascii="Times New Roman" w:hAnsi="Times New Roman" w:cs="Times New Roman"/>
                <w:color w:val="000000"/>
              </w:rPr>
              <w:t>Colossians 2:13-15</w:t>
            </w:r>
          </w:p>
          <w:p w14:paraId="6B40995F" w14:textId="77777777" w:rsidR="00785827" w:rsidRDefault="00785827" w:rsidP="0092178B">
            <w:pPr>
              <w:spacing w:after="180"/>
              <w:rPr>
                <w:rFonts w:ascii="Times New Roman" w:hAnsi="Times New Roman" w:cs="Times New Roman"/>
                <w:color w:val="000000"/>
              </w:rPr>
            </w:pPr>
          </w:p>
          <w:p w14:paraId="2848B252" w14:textId="77777777" w:rsidR="00785827" w:rsidRDefault="00785827" w:rsidP="0092178B">
            <w:pPr>
              <w:spacing w:after="180"/>
              <w:rPr>
                <w:rFonts w:ascii="Times New Roman" w:hAnsi="Times New Roman" w:cs="Times New Roman"/>
                <w:color w:val="000000"/>
              </w:rPr>
            </w:pPr>
          </w:p>
          <w:p w14:paraId="1A70B267" w14:textId="06053A42" w:rsidR="005D3147" w:rsidRDefault="005D3147" w:rsidP="0092178B">
            <w:pPr>
              <w:spacing w:after="180"/>
              <w:rPr>
                <w:rFonts w:ascii="Times New Roman" w:hAnsi="Times New Roman" w:cs="Times New Roman"/>
                <w:color w:val="000000"/>
              </w:rPr>
            </w:pPr>
            <w:r>
              <w:rPr>
                <w:rFonts w:ascii="Times New Roman" w:hAnsi="Times New Roman" w:cs="Times New Roman"/>
                <w:color w:val="000000"/>
              </w:rPr>
              <w:t xml:space="preserve">How is </w:t>
            </w:r>
            <w:r w:rsidR="00785827">
              <w:rPr>
                <w:rFonts w:ascii="Times New Roman" w:hAnsi="Times New Roman" w:cs="Times New Roman"/>
                <w:color w:val="000000"/>
              </w:rPr>
              <w:t>This Broken Cosmos</w:t>
            </w:r>
            <w:r>
              <w:rPr>
                <w:rFonts w:ascii="Times New Roman" w:hAnsi="Times New Roman" w:cs="Times New Roman"/>
                <w:color w:val="000000"/>
              </w:rPr>
              <w:t xml:space="preserve"> described? Romans 8:19-22</w:t>
            </w:r>
          </w:p>
          <w:p w14:paraId="2E2F5653" w14:textId="77777777" w:rsidR="005D3147" w:rsidRDefault="005D3147" w:rsidP="0092178B">
            <w:pPr>
              <w:spacing w:after="180"/>
              <w:rPr>
                <w:rFonts w:ascii="Times New Roman" w:hAnsi="Times New Roman" w:cs="Times New Roman"/>
                <w:color w:val="000000"/>
              </w:rPr>
            </w:pPr>
          </w:p>
          <w:p w14:paraId="64AF12AD" w14:textId="77777777" w:rsidR="00785827" w:rsidRDefault="005D3147" w:rsidP="0092178B">
            <w:pPr>
              <w:spacing w:after="180"/>
              <w:rPr>
                <w:rFonts w:ascii="Times New Roman" w:hAnsi="Times New Roman" w:cs="Times New Roman"/>
                <w:color w:val="000000"/>
              </w:rPr>
            </w:pPr>
            <w:r>
              <w:rPr>
                <w:rFonts w:ascii="Times New Roman" w:hAnsi="Times New Roman" w:cs="Times New Roman"/>
                <w:color w:val="000000"/>
              </w:rPr>
              <w:t>Titus 2: 11 -15</w:t>
            </w:r>
          </w:p>
          <w:p w14:paraId="2B6C50FD" w14:textId="77777777" w:rsidR="005D3147" w:rsidRDefault="005D3147" w:rsidP="0092178B">
            <w:pPr>
              <w:spacing w:after="180"/>
              <w:rPr>
                <w:rFonts w:ascii="Times New Roman" w:hAnsi="Times New Roman" w:cs="Times New Roman"/>
                <w:color w:val="000000"/>
              </w:rPr>
            </w:pPr>
          </w:p>
          <w:p w14:paraId="756BC117" w14:textId="77777777" w:rsidR="005D3147" w:rsidRDefault="005D3147" w:rsidP="0092178B">
            <w:pPr>
              <w:spacing w:after="180"/>
              <w:rPr>
                <w:rFonts w:ascii="Times New Roman" w:hAnsi="Times New Roman" w:cs="Times New Roman"/>
                <w:color w:val="000000"/>
              </w:rPr>
            </w:pPr>
          </w:p>
          <w:p w14:paraId="655AB0A8" w14:textId="0FDB6FB1" w:rsidR="007A64C2" w:rsidRDefault="005D3147" w:rsidP="0092178B">
            <w:pPr>
              <w:spacing w:after="180"/>
              <w:rPr>
                <w:rFonts w:ascii="Times New Roman" w:hAnsi="Times New Roman" w:cs="Times New Roman"/>
                <w:color w:val="000000"/>
              </w:rPr>
            </w:pPr>
            <w:r>
              <w:rPr>
                <w:rFonts w:ascii="Times New Roman" w:hAnsi="Times New Roman" w:cs="Times New Roman"/>
                <w:color w:val="000000"/>
              </w:rPr>
              <w:t>I Peter 4:12-19</w:t>
            </w:r>
          </w:p>
        </w:tc>
      </w:tr>
    </w:tbl>
    <w:p w14:paraId="70588CA0" w14:textId="77777777" w:rsidR="00650BBF" w:rsidRDefault="00650BBF" w:rsidP="007E46B0">
      <w:pPr>
        <w:spacing w:after="180"/>
        <w:jc w:val="center"/>
        <w:rPr>
          <w:rFonts w:ascii="Times New Roman" w:hAnsi="Times New Roman" w:cs="Times New Roman"/>
          <w:b/>
          <w:color w:val="000000"/>
          <w:sz w:val="28"/>
          <w:szCs w:val="28"/>
        </w:rPr>
      </w:pPr>
    </w:p>
    <w:p w14:paraId="1017C03A" w14:textId="77777777" w:rsidR="00650BBF" w:rsidRDefault="00650BBF" w:rsidP="007E46B0">
      <w:pPr>
        <w:spacing w:after="180"/>
        <w:jc w:val="center"/>
        <w:rPr>
          <w:rFonts w:ascii="Times New Roman" w:hAnsi="Times New Roman" w:cs="Times New Roman"/>
          <w:b/>
          <w:color w:val="000000"/>
          <w:sz w:val="28"/>
          <w:szCs w:val="28"/>
        </w:rPr>
      </w:pPr>
    </w:p>
    <w:p w14:paraId="6512BC40" w14:textId="1F14CE4E" w:rsidR="00640DEC" w:rsidRPr="007E46B0" w:rsidRDefault="007E46B0" w:rsidP="007E46B0">
      <w:pPr>
        <w:spacing w:after="180"/>
        <w:jc w:val="center"/>
        <w:rPr>
          <w:rFonts w:ascii="Times New Roman" w:hAnsi="Times New Roman" w:cs="Times New Roman"/>
          <w:b/>
          <w:color w:val="000000"/>
          <w:sz w:val="28"/>
          <w:szCs w:val="28"/>
        </w:rPr>
      </w:pPr>
      <w:r w:rsidRPr="007E46B0">
        <w:rPr>
          <w:rFonts w:ascii="Times New Roman" w:hAnsi="Times New Roman" w:cs="Times New Roman"/>
          <w:b/>
          <w:color w:val="000000"/>
          <w:sz w:val="28"/>
          <w:szCs w:val="28"/>
        </w:rPr>
        <w:t>The Cosmos to Come: An Era of Eternal Goodness</w:t>
      </w:r>
    </w:p>
    <w:p w14:paraId="371ADC5E" w14:textId="30E9BFB8" w:rsidR="004322F1" w:rsidRDefault="00640DEC" w:rsidP="004322F1">
      <w:pPr>
        <w:spacing w:after="180"/>
        <w:jc w:val="center"/>
        <w:rPr>
          <w:rFonts w:ascii="Times New Roman" w:hAnsi="Times New Roman" w:cs="Times New Roman"/>
          <w:color w:val="000000"/>
        </w:rPr>
      </w:pPr>
      <w:r>
        <w:rPr>
          <w:rFonts w:ascii="Times New Roman" w:hAnsi="Times New Roman" w:cs="Times New Roman"/>
          <w:color w:val="000000"/>
        </w:rPr>
        <w:t>“The best of life on earth is a glimpse of Heaven; the worst of life is a glimpse of Hell.”</w:t>
      </w:r>
      <w:r>
        <w:rPr>
          <w:rStyle w:val="FootnoteReference"/>
          <w:rFonts w:ascii="Times New Roman" w:hAnsi="Times New Roman" w:cs="Times New Roman"/>
          <w:color w:val="000000"/>
        </w:rPr>
        <w:footnoteReference w:id="4"/>
      </w:r>
    </w:p>
    <w:p w14:paraId="66521E91" w14:textId="3A70883D" w:rsidR="000B61CA" w:rsidRPr="007A64C2" w:rsidRDefault="004322F1" w:rsidP="0092178B">
      <w:pPr>
        <w:spacing w:after="180"/>
        <w:rPr>
          <w:rFonts w:ascii="Times New Roman" w:hAnsi="Times New Roman" w:cs="Times New Roman"/>
          <w:color w:val="000000"/>
          <w:sz w:val="22"/>
          <w:szCs w:val="22"/>
        </w:rPr>
      </w:pPr>
      <w:r w:rsidRPr="007A64C2">
        <w:rPr>
          <w:rFonts w:ascii="Times New Roman" w:hAnsi="Times New Roman" w:cs="Times New Roman"/>
          <w:color w:val="000000"/>
          <w:sz w:val="22"/>
          <w:szCs w:val="22"/>
        </w:rPr>
        <w:t>The title above</w:t>
      </w:r>
      <w:r w:rsidR="00AC2C7B" w:rsidRPr="007A64C2">
        <w:rPr>
          <w:rFonts w:ascii="Times New Roman" w:hAnsi="Times New Roman" w:cs="Times New Roman"/>
          <w:color w:val="000000"/>
          <w:sz w:val="22"/>
          <w:szCs w:val="22"/>
        </w:rPr>
        <w:t xml:space="preserve"> is one-sided. It represents only the heaven side</w:t>
      </w:r>
      <w:r w:rsidRPr="007A64C2">
        <w:rPr>
          <w:rFonts w:ascii="Times New Roman" w:hAnsi="Times New Roman" w:cs="Times New Roman"/>
          <w:color w:val="000000"/>
          <w:sz w:val="22"/>
          <w:szCs w:val="22"/>
        </w:rPr>
        <w:t>, the side for which we are aiming</w:t>
      </w:r>
      <w:r w:rsidR="00AC2C7B" w:rsidRPr="007A64C2">
        <w:rPr>
          <w:rFonts w:ascii="Times New Roman" w:hAnsi="Times New Roman" w:cs="Times New Roman"/>
          <w:color w:val="000000"/>
          <w:sz w:val="22"/>
          <w:szCs w:val="22"/>
        </w:rPr>
        <w:t xml:space="preserve">. </w:t>
      </w:r>
      <w:r w:rsidR="00345A6C" w:rsidRPr="007A64C2">
        <w:rPr>
          <w:rFonts w:ascii="Times New Roman" w:hAnsi="Times New Roman" w:cs="Times New Roman"/>
          <w:color w:val="000000"/>
          <w:sz w:val="22"/>
          <w:szCs w:val="22"/>
        </w:rPr>
        <w:t>The hell side, we could argue</w:t>
      </w:r>
      <w:r w:rsidR="0015038C" w:rsidRPr="007A64C2">
        <w:rPr>
          <w:rFonts w:ascii="Times New Roman" w:hAnsi="Times New Roman" w:cs="Times New Roman"/>
          <w:color w:val="000000"/>
          <w:sz w:val="22"/>
          <w:szCs w:val="22"/>
        </w:rPr>
        <w:t>,</w:t>
      </w:r>
      <w:r w:rsidR="00345A6C" w:rsidRPr="007A64C2">
        <w:rPr>
          <w:rFonts w:ascii="Times New Roman" w:hAnsi="Times New Roman" w:cs="Times New Roman"/>
          <w:color w:val="000000"/>
          <w:sz w:val="22"/>
          <w:szCs w:val="22"/>
        </w:rPr>
        <w:t xml:space="preserve"> is</w:t>
      </w:r>
      <w:r w:rsidRPr="007A64C2">
        <w:rPr>
          <w:rFonts w:ascii="Times New Roman" w:hAnsi="Times New Roman" w:cs="Times New Roman"/>
          <w:color w:val="000000"/>
          <w:sz w:val="22"/>
          <w:szCs w:val="22"/>
        </w:rPr>
        <w:t xml:space="preserve"> technically</w:t>
      </w:r>
      <w:r w:rsidR="00AC2C7B" w:rsidRPr="007A64C2">
        <w:rPr>
          <w:rFonts w:ascii="Times New Roman" w:hAnsi="Times New Roman" w:cs="Times New Roman"/>
          <w:color w:val="000000"/>
          <w:sz w:val="22"/>
          <w:szCs w:val="22"/>
        </w:rPr>
        <w:t xml:space="preserve"> </w:t>
      </w:r>
      <w:r w:rsidR="00345A6C" w:rsidRPr="007A64C2">
        <w:rPr>
          <w:rFonts w:ascii="Times New Roman" w:hAnsi="Times New Roman" w:cs="Times New Roman"/>
          <w:color w:val="000000"/>
          <w:sz w:val="22"/>
          <w:szCs w:val="22"/>
        </w:rPr>
        <w:t xml:space="preserve">not </w:t>
      </w:r>
      <w:r w:rsidR="00AC2C7B" w:rsidRPr="007A64C2">
        <w:rPr>
          <w:rFonts w:ascii="Times New Roman" w:hAnsi="Times New Roman" w:cs="Times New Roman"/>
          <w:color w:val="000000"/>
          <w:sz w:val="22"/>
          <w:szCs w:val="22"/>
        </w:rPr>
        <w:t>a cosmos</w:t>
      </w:r>
      <w:r w:rsidRPr="007A64C2">
        <w:rPr>
          <w:rFonts w:ascii="Times New Roman" w:hAnsi="Times New Roman" w:cs="Times New Roman"/>
          <w:color w:val="000000"/>
          <w:sz w:val="22"/>
          <w:szCs w:val="22"/>
        </w:rPr>
        <w:t>, though we could call it a domain. A cosmos requires and represents some kind of “order.” Hell, the Lake of Fire (Revelation 20: 10-15) will be at its very least, the ab</w:t>
      </w:r>
      <w:r w:rsidR="002A72E8">
        <w:rPr>
          <w:rFonts w:ascii="Times New Roman" w:hAnsi="Times New Roman" w:cs="Times New Roman"/>
          <w:color w:val="000000"/>
          <w:sz w:val="22"/>
          <w:szCs w:val="22"/>
        </w:rPr>
        <w:t>sence of God, goodness,</w:t>
      </w:r>
      <w:r w:rsidRPr="007A64C2">
        <w:rPr>
          <w:rFonts w:ascii="Times New Roman" w:hAnsi="Times New Roman" w:cs="Times New Roman"/>
          <w:color w:val="000000"/>
          <w:sz w:val="22"/>
          <w:szCs w:val="22"/>
        </w:rPr>
        <w:t xml:space="preserve"> order</w:t>
      </w:r>
      <w:r w:rsidR="002A72E8">
        <w:rPr>
          <w:rFonts w:ascii="Times New Roman" w:hAnsi="Times New Roman" w:cs="Times New Roman"/>
          <w:color w:val="000000"/>
          <w:sz w:val="22"/>
          <w:szCs w:val="22"/>
        </w:rPr>
        <w:t>,</w:t>
      </w:r>
      <w:r w:rsidRPr="007A64C2">
        <w:rPr>
          <w:rFonts w:ascii="Times New Roman" w:hAnsi="Times New Roman" w:cs="Times New Roman"/>
          <w:color w:val="000000"/>
          <w:sz w:val="22"/>
          <w:szCs w:val="22"/>
        </w:rPr>
        <w:t xml:space="preserve"> </w:t>
      </w:r>
      <w:r w:rsidR="002A72E8">
        <w:rPr>
          <w:rFonts w:ascii="Times New Roman" w:hAnsi="Times New Roman" w:cs="Times New Roman"/>
          <w:color w:val="000000"/>
          <w:sz w:val="22"/>
          <w:szCs w:val="22"/>
        </w:rPr>
        <w:t xml:space="preserve">relationship, </w:t>
      </w:r>
      <w:r w:rsidRPr="007A64C2">
        <w:rPr>
          <w:rFonts w:ascii="Times New Roman" w:hAnsi="Times New Roman" w:cs="Times New Roman"/>
          <w:color w:val="000000"/>
          <w:sz w:val="22"/>
          <w:szCs w:val="22"/>
        </w:rPr>
        <w:t>and meaning</w:t>
      </w:r>
      <w:r w:rsidR="0015038C" w:rsidRPr="007A64C2">
        <w:rPr>
          <w:rFonts w:ascii="Times New Roman" w:hAnsi="Times New Roman" w:cs="Times New Roman"/>
          <w:color w:val="000000"/>
          <w:sz w:val="22"/>
          <w:szCs w:val="22"/>
        </w:rPr>
        <w:t xml:space="preserve"> for its inhabitants</w:t>
      </w:r>
      <w:r w:rsidRPr="007A64C2">
        <w:rPr>
          <w:rFonts w:ascii="Times New Roman" w:hAnsi="Times New Roman" w:cs="Times New Roman"/>
          <w:color w:val="000000"/>
          <w:sz w:val="22"/>
          <w:szCs w:val="22"/>
        </w:rPr>
        <w:t xml:space="preserve">. </w:t>
      </w:r>
      <w:r w:rsidR="0015038C" w:rsidRPr="007A64C2">
        <w:rPr>
          <w:rFonts w:ascii="Times New Roman" w:hAnsi="Times New Roman" w:cs="Times New Roman"/>
          <w:color w:val="000000"/>
          <w:sz w:val="22"/>
          <w:szCs w:val="22"/>
        </w:rPr>
        <w:t>(Note caveat below.</w:t>
      </w:r>
      <w:r w:rsidR="0015038C" w:rsidRPr="007A64C2">
        <w:rPr>
          <w:rStyle w:val="FootnoteReference"/>
          <w:rFonts w:ascii="Times New Roman" w:hAnsi="Times New Roman" w:cs="Times New Roman"/>
          <w:color w:val="000000"/>
          <w:sz w:val="22"/>
          <w:szCs w:val="22"/>
        </w:rPr>
        <w:footnoteReference w:id="5"/>
      </w:r>
      <w:r w:rsidR="0015038C" w:rsidRPr="007A64C2">
        <w:rPr>
          <w:rFonts w:ascii="Times New Roman" w:hAnsi="Times New Roman" w:cs="Times New Roman"/>
          <w:color w:val="000000"/>
          <w:sz w:val="22"/>
          <w:szCs w:val="22"/>
        </w:rPr>
        <w:t xml:space="preserve">) </w:t>
      </w:r>
      <w:r w:rsidR="00345A6C" w:rsidRPr="007A64C2">
        <w:rPr>
          <w:rFonts w:ascii="Times New Roman" w:hAnsi="Times New Roman" w:cs="Times New Roman"/>
          <w:color w:val="000000"/>
          <w:sz w:val="22"/>
          <w:szCs w:val="22"/>
        </w:rPr>
        <w:t xml:space="preserve">Hell is separation. </w:t>
      </w:r>
      <w:r w:rsidR="0015038C" w:rsidRPr="007A64C2">
        <w:rPr>
          <w:rFonts w:ascii="Times New Roman" w:hAnsi="Times New Roman" w:cs="Times New Roman"/>
          <w:color w:val="000000"/>
          <w:sz w:val="22"/>
          <w:szCs w:val="22"/>
        </w:rPr>
        <w:t>It is s</w:t>
      </w:r>
      <w:r w:rsidR="00345A6C" w:rsidRPr="007A64C2">
        <w:rPr>
          <w:rFonts w:ascii="Times New Roman" w:hAnsi="Times New Roman" w:cs="Times New Roman"/>
          <w:color w:val="000000"/>
          <w:sz w:val="22"/>
          <w:szCs w:val="22"/>
        </w:rPr>
        <w:t>epara</w:t>
      </w:r>
      <w:r w:rsidR="002A72E8">
        <w:rPr>
          <w:rFonts w:ascii="Times New Roman" w:hAnsi="Times New Roman" w:cs="Times New Roman"/>
          <w:color w:val="000000"/>
          <w:sz w:val="22"/>
          <w:szCs w:val="22"/>
        </w:rPr>
        <w:t>tion from God and everything good</w:t>
      </w:r>
      <w:r w:rsidR="00345A6C" w:rsidRPr="007A64C2">
        <w:rPr>
          <w:rFonts w:ascii="Times New Roman" w:hAnsi="Times New Roman" w:cs="Times New Roman"/>
          <w:color w:val="000000"/>
          <w:sz w:val="22"/>
          <w:szCs w:val="22"/>
        </w:rPr>
        <w:t xml:space="preserve">. Hell is the result of the divorce of a certain portion of God’s creation from its Creator. </w:t>
      </w:r>
      <w:r w:rsidR="00873A30" w:rsidRPr="007A64C2">
        <w:rPr>
          <w:rFonts w:ascii="Times New Roman" w:hAnsi="Times New Roman" w:cs="Times New Roman"/>
          <w:color w:val="000000"/>
          <w:sz w:val="22"/>
          <w:szCs w:val="22"/>
        </w:rPr>
        <w:t>Such inhabitants will be</w:t>
      </w:r>
      <w:r w:rsidR="0015038C" w:rsidRPr="007A64C2">
        <w:rPr>
          <w:rFonts w:ascii="Times New Roman" w:hAnsi="Times New Roman" w:cs="Times New Roman"/>
          <w:color w:val="000000"/>
          <w:sz w:val="22"/>
          <w:szCs w:val="22"/>
        </w:rPr>
        <w:t xml:space="preserve"> on their own, without God’s help or resources. </w:t>
      </w:r>
      <w:r w:rsidRPr="007A64C2">
        <w:rPr>
          <w:rFonts w:ascii="Times New Roman" w:hAnsi="Times New Roman" w:cs="Times New Roman"/>
          <w:color w:val="000000"/>
          <w:sz w:val="22"/>
          <w:szCs w:val="22"/>
        </w:rPr>
        <w:t>Hell is the ultimate and consummate chaos.</w:t>
      </w:r>
      <w:r w:rsidR="00944650">
        <w:rPr>
          <w:rFonts w:ascii="Times New Roman" w:hAnsi="Times New Roman" w:cs="Times New Roman"/>
          <w:color w:val="000000"/>
          <w:sz w:val="22"/>
          <w:szCs w:val="22"/>
        </w:rPr>
        <w:t xml:space="preserve"> Yet, </w:t>
      </w:r>
      <w:r w:rsidR="00873A30" w:rsidRPr="007A64C2">
        <w:rPr>
          <w:rFonts w:ascii="Times New Roman" w:hAnsi="Times New Roman" w:cs="Times New Roman"/>
          <w:color w:val="000000"/>
          <w:sz w:val="22"/>
          <w:szCs w:val="22"/>
        </w:rPr>
        <w:t xml:space="preserve">The Cosmos to Come: The Era </w:t>
      </w:r>
      <w:r w:rsidR="00944650">
        <w:rPr>
          <w:rFonts w:ascii="Times New Roman" w:hAnsi="Times New Roman" w:cs="Times New Roman"/>
          <w:color w:val="000000"/>
          <w:sz w:val="22"/>
          <w:szCs w:val="22"/>
        </w:rPr>
        <w:t>of Eternal Goodness, offers the</w:t>
      </w:r>
      <w:r w:rsidR="00873A30" w:rsidRPr="007A64C2">
        <w:rPr>
          <w:rFonts w:ascii="Times New Roman" w:hAnsi="Times New Roman" w:cs="Times New Roman"/>
          <w:color w:val="000000"/>
          <w:sz w:val="22"/>
          <w:szCs w:val="22"/>
        </w:rPr>
        <w:t xml:space="preserve"> opposite. Selah. Think on these things, pray, and be quiet before the Lord.</w:t>
      </w:r>
    </w:p>
    <w:p w14:paraId="2029F0A4" w14:textId="0947D9AB" w:rsidR="00FD5283" w:rsidRDefault="00FD5283" w:rsidP="0092178B">
      <w:pPr>
        <w:spacing w:after="180"/>
        <w:rPr>
          <w:rFonts w:ascii="Times New Roman" w:hAnsi="Times New Roman" w:cs="Times New Roman"/>
          <w:color w:val="000000"/>
        </w:rPr>
      </w:pPr>
      <w:r>
        <w:rPr>
          <w:rFonts w:ascii="Times New Roman" w:hAnsi="Times New Roman" w:cs="Times New Roman"/>
          <w:color w:val="000000"/>
        </w:rPr>
        <w:t xml:space="preserve">   The Narrat</w:t>
      </w:r>
      <w:r w:rsidR="007E46B0">
        <w:rPr>
          <w:rFonts w:ascii="Times New Roman" w:hAnsi="Times New Roman" w:cs="Times New Roman"/>
          <w:color w:val="000000"/>
        </w:rPr>
        <w:t>ion: Who, What, When, Where?</w:t>
      </w:r>
      <w:r>
        <w:rPr>
          <w:rFonts w:ascii="Times New Roman" w:hAnsi="Times New Roman" w:cs="Times New Roman"/>
          <w:color w:val="000000"/>
        </w:rPr>
        <w:t xml:space="preserve">         The Declaration: Aha! Statements</w:t>
      </w:r>
    </w:p>
    <w:tbl>
      <w:tblPr>
        <w:tblStyle w:val="TableGrid"/>
        <w:tblW w:w="0" w:type="auto"/>
        <w:tblLook w:val="04A0" w:firstRow="1" w:lastRow="0" w:firstColumn="1" w:lastColumn="0" w:noHBand="0" w:noVBand="1"/>
      </w:tblPr>
      <w:tblGrid>
        <w:gridCol w:w="4801"/>
        <w:gridCol w:w="4775"/>
      </w:tblGrid>
      <w:tr w:rsidR="00AC2C7B" w14:paraId="3BC43789" w14:textId="77777777" w:rsidTr="00AC2C7B">
        <w:tc>
          <w:tcPr>
            <w:tcW w:w="4932" w:type="dxa"/>
          </w:tcPr>
          <w:p w14:paraId="38D245AC" w14:textId="7D93C425" w:rsidR="00FD5283" w:rsidRPr="007A64C2" w:rsidRDefault="00FD5283" w:rsidP="0092178B">
            <w:pPr>
              <w:spacing w:after="180"/>
              <w:rPr>
                <w:rFonts w:ascii="Times New Roman" w:hAnsi="Times New Roman" w:cs="Times New Roman"/>
                <w:color w:val="000000"/>
                <w:sz w:val="22"/>
                <w:szCs w:val="22"/>
              </w:rPr>
            </w:pPr>
            <w:r>
              <w:rPr>
                <w:rFonts w:ascii="Times New Roman" w:hAnsi="Times New Roman" w:cs="Times New Roman"/>
                <w:color w:val="000000"/>
              </w:rPr>
              <w:t>The Recorded Story: Revelation 22:1-5</w:t>
            </w:r>
          </w:p>
          <w:p w14:paraId="77B2CD47" w14:textId="485C1D77" w:rsidR="00AC2C7B" w:rsidRPr="007A64C2" w:rsidRDefault="00B50084" w:rsidP="0092178B">
            <w:pPr>
              <w:spacing w:after="180"/>
              <w:rPr>
                <w:rFonts w:ascii="Times New Roman" w:hAnsi="Times New Roman" w:cs="Times New Roman"/>
                <w:color w:val="000000"/>
                <w:sz w:val="22"/>
                <w:szCs w:val="22"/>
              </w:rPr>
            </w:pPr>
            <w:r w:rsidRPr="007A64C2">
              <w:rPr>
                <w:rFonts w:ascii="Times New Roman" w:hAnsi="Times New Roman" w:cs="Times New Roman"/>
                <w:color w:val="000000"/>
                <w:sz w:val="22"/>
                <w:szCs w:val="22"/>
              </w:rPr>
              <w:t>This is the era of the New Heavens and New Earth prepared for restored people living with the resurrected Lord.</w:t>
            </w:r>
          </w:p>
          <w:p w14:paraId="69ADB741" w14:textId="77777777" w:rsidR="00FD5283" w:rsidRPr="00944650" w:rsidRDefault="002205A7" w:rsidP="007A64C2">
            <w:pPr>
              <w:pStyle w:val="ListParagraph"/>
              <w:numPr>
                <w:ilvl w:val="0"/>
                <w:numId w:val="8"/>
              </w:numPr>
              <w:spacing w:after="180"/>
              <w:rPr>
                <w:rFonts w:ascii="Times New Roman" w:hAnsi="Times New Roman" w:cs="Times New Roman"/>
                <w:color w:val="000000"/>
                <w:sz w:val="22"/>
                <w:szCs w:val="22"/>
              </w:rPr>
            </w:pPr>
            <w:r w:rsidRPr="00944650">
              <w:rPr>
                <w:rFonts w:ascii="Times New Roman" w:hAnsi="Times New Roman" w:cs="Times New Roman"/>
                <w:color w:val="000000"/>
                <w:sz w:val="22"/>
                <w:szCs w:val="22"/>
              </w:rPr>
              <w:t>Who? The triune God, the Bride of Christ and the saints of the ages, the holy angels.</w:t>
            </w:r>
          </w:p>
          <w:p w14:paraId="705EE47C" w14:textId="77777777" w:rsidR="002205A7" w:rsidRPr="00944650" w:rsidRDefault="002205A7" w:rsidP="007A64C2">
            <w:pPr>
              <w:pStyle w:val="ListParagraph"/>
              <w:numPr>
                <w:ilvl w:val="0"/>
                <w:numId w:val="8"/>
              </w:numPr>
              <w:spacing w:after="180"/>
              <w:rPr>
                <w:rFonts w:ascii="Times New Roman" w:hAnsi="Times New Roman" w:cs="Times New Roman"/>
                <w:color w:val="000000"/>
                <w:sz w:val="22"/>
                <w:szCs w:val="22"/>
              </w:rPr>
            </w:pPr>
            <w:r w:rsidRPr="00944650">
              <w:rPr>
                <w:rFonts w:ascii="Times New Roman" w:hAnsi="Times New Roman" w:cs="Times New Roman"/>
                <w:color w:val="000000"/>
                <w:sz w:val="22"/>
                <w:szCs w:val="22"/>
              </w:rPr>
              <w:t>What? His Kingdom has come.</w:t>
            </w:r>
          </w:p>
          <w:p w14:paraId="0AB08BEE" w14:textId="43969CF5" w:rsidR="002205A7" w:rsidRPr="00944650" w:rsidRDefault="002205A7" w:rsidP="007A64C2">
            <w:pPr>
              <w:pStyle w:val="ListParagraph"/>
              <w:numPr>
                <w:ilvl w:val="0"/>
                <w:numId w:val="8"/>
              </w:numPr>
              <w:spacing w:after="180"/>
              <w:rPr>
                <w:rFonts w:ascii="Times New Roman" w:hAnsi="Times New Roman" w:cs="Times New Roman"/>
                <w:color w:val="000000"/>
                <w:sz w:val="22"/>
                <w:szCs w:val="22"/>
              </w:rPr>
            </w:pPr>
            <w:r w:rsidRPr="00944650">
              <w:rPr>
                <w:rFonts w:ascii="Times New Roman" w:hAnsi="Times New Roman" w:cs="Times New Roman"/>
                <w:color w:val="000000"/>
                <w:sz w:val="22"/>
                <w:szCs w:val="22"/>
              </w:rPr>
              <w:t>When? When it comes; “Amen! Come, Lord Jesus!” Rev. 22:20</w:t>
            </w:r>
          </w:p>
          <w:p w14:paraId="37B032A5" w14:textId="0DEB742B" w:rsidR="007A64C2" w:rsidRPr="00944650" w:rsidRDefault="002205A7" w:rsidP="0092178B">
            <w:pPr>
              <w:pStyle w:val="ListParagraph"/>
              <w:numPr>
                <w:ilvl w:val="0"/>
                <w:numId w:val="8"/>
              </w:numPr>
              <w:spacing w:after="180"/>
              <w:rPr>
                <w:rFonts w:ascii="Times New Roman" w:hAnsi="Times New Roman" w:cs="Times New Roman"/>
                <w:color w:val="000000"/>
                <w:sz w:val="22"/>
                <w:szCs w:val="22"/>
              </w:rPr>
            </w:pPr>
            <w:r w:rsidRPr="00944650">
              <w:rPr>
                <w:rFonts w:ascii="Times New Roman" w:hAnsi="Times New Roman" w:cs="Times New Roman"/>
                <w:color w:val="000000"/>
                <w:sz w:val="22"/>
                <w:szCs w:val="22"/>
              </w:rPr>
              <w:t>Where? “And I saw a new heaven and a new earth; for the first heaven and the first earth passed away. . . .”</w:t>
            </w:r>
            <w:r w:rsidR="007A64C2" w:rsidRPr="00944650">
              <w:rPr>
                <w:rFonts w:ascii="Times New Roman" w:hAnsi="Times New Roman" w:cs="Times New Roman"/>
                <w:color w:val="000000"/>
                <w:sz w:val="22"/>
                <w:szCs w:val="22"/>
              </w:rPr>
              <w:t xml:space="preserve"> Rev. 21:1</w:t>
            </w:r>
          </w:p>
          <w:p w14:paraId="79F0C807" w14:textId="27060EB7" w:rsidR="00FD5283" w:rsidRPr="00944650" w:rsidRDefault="007A64C2" w:rsidP="0092178B">
            <w:pPr>
              <w:spacing w:after="180"/>
              <w:rPr>
                <w:rFonts w:ascii="Times New Roman" w:hAnsi="Times New Roman" w:cs="Times New Roman"/>
                <w:color w:val="000000"/>
                <w:sz w:val="22"/>
                <w:szCs w:val="22"/>
              </w:rPr>
            </w:pPr>
            <w:r w:rsidRPr="007A64C2">
              <w:rPr>
                <w:rFonts w:ascii="Times New Roman" w:hAnsi="Times New Roman" w:cs="Times New Roman"/>
                <w:color w:val="000000"/>
                <w:sz w:val="22"/>
                <w:szCs w:val="22"/>
              </w:rPr>
              <w:t>“Then he showed me a river of the water of life, c</w:t>
            </w:r>
            <w:r w:rsidR="00944650">
              <w:rPr>
                <w:rFonts w:ascii="Times New Roman" w:hAnsi="Times New Roman" w:cs="Times New Roman"/>
                <w:color w:val="000000"/>
                <w:sz w:val="22"/>
                <w:szCs w:val="22"/>
              </w:rPr>
              <w:t>l</w:t>
            </w:r>
            <w:r w:rsidRPr="007A64C2">
              <w:rPr>
                <w:rFonts w:ascii="Times New Roman" w:hAnsi="Times New Roman" w:cs="Times New Roman"/>
                <w:color w:val="000000"/>
                <w:sz w:val="22"/>
                <w:szCs w:val="22"/>
              </w:rPr>
              <w:t>ear as crystal, coming from the throne of God and of the Lamb, in the middle of its street. On either side of the r</w:t>
            </w:r>
            <w:r w:rsidR="00944650">
              <w:rPr>
                <w:rFonts w:ascii="Times New Roman" w:hAnsi="Times New Roman" w:cs="Times New Roman"/>
                <w:color w:val="000000"/>
                <w:sz w:val="22"/>
                <w:szCs w:val="22"/>
              </w:rPr>
              <w:t>iver was the tree of life, bear</w:t>
            </w:r>
            <w:r w:rsidRPr="007A64C2">
              <w:rPr>
                <w:rFonts w:ascii="Times New Roman" w:hAnsi="Times New Roman" w:cs="Times New Roman"/>
                <w:color w:val="000000"/>
                <w:sz w:val="22"/>
                <w:szCs w:val="22"/>
              </w:rPr>
              <w:t>ing twelve kinds of fruit, yielding its fruit every mo</w:t>
            </w:r>
            <w:r w:rsidR="00944650">
              <w:rPr>
                <w:rFonts w:ascii="Times New Roman" w:hAnsi="Times New Roman" w:cs="Times New Roman"/>
                <w:color w:val="000000"/>
                <w:sz w:val="22"/>
                <w:szCs w:val="22"/>
              </w:rPr>
              <w:t>n</w:t>
            </w:r>
            <w:r w:rsidRPr="007A64C2">
              <w:rPr>
                <w:rFonts w:ascii="Times New Roman" w:hAnsi="Times New Roman" w:cs="Times New Roman"/>
                <w:color w:val="000000"/>
                <w:sz w:val="22"/>
                <w:szCs w:val="22"/>
              </w:rPr>
              <w:t>th; and the leaves of the tree were for the healing of the nations. There will no longer be any curse; and the throne of God and of the Lamb will be in it, and His bond-servants will serve Him; they will see His face, and His name will be on their foreheads. And there will no longer be any night; and they will not have need of the light of a lamp nor the light of the sun, because the Lord God will illumine them; and they will reign forever and ever.” Revelation 22:1-5</w:t>
            </w:r>
          </w:p>
        </w:tc>
        <w:tc>
          <w:tcPr>
            <w:tcW w:w="4932" w:type="dxa"/>
          </w:tcPr>
          <w:p w14:paraId="09B98584" w14:textId="01647361" w:rsidR="00FD5283" w:rsidRDefault="00FD5283" w:rsidP="00FD5283">
            <w:pPr>
              <w:spacing w:after="180"/>
              <w:rPr>
                <w:rFonts w:ascii="Times New Roman" w:hAnsi="Times New Roman" w:cs="Times New Roman"/>
                <w:color w:val="000000"/>
              </w:rPr>
            </w:pPr>
            <w:r>
              <w:rPr>
                <w:rFonts w:ascii="Times New Roman" w:hAnsi="Times New Roman" w:cs="Times New Roman"/>
                <w:color w:val="000000"/>
              </w:rPr>
              <w:t>Expanded Significance of the Story</w:t>
            </w:r>
          </w:p>
          <w:p w14:paraId="63F299BB" w14:textId="67AF6309" w:rsidR="00D97F46" w:rsidRPr="00650BBF" w:rsidRDefault="002205A7" w:rsidP="00FD5283">
            <w:pPr>
              <w:spacing w:after="180"/>
              <w:rPr>
                <w:rFonts w:ascii="Times New Roman" w:hAnsi="Times New Roman" w:cs="Times New Roman"/>
                <w:color w:val="000000"/>
                <w:sz w:val="22"/>
                <w:szCs w:val="22"/>
              </w:rPr>
            </w:pPr>
            <w:r w:rsidRPr="00650BBF">
              <w:rPr>
                <w:rFonts w:ascii="Times New Roman" w:hAnsi="Times New Roman" w:cs="Times New Roman"/>
                <w:color w:val="000000"/>
                <w:sz w:val="22"/>
                <w:szCs w:val="22"/>
              </w:rPr>
              <w:t>The focal tree</w:t>
            </w:r>
            <w:r w:rsidR="006037AA" w:rsidRPr="00650BBF">
              <w:rPr>
                <w:rFonts w:ascii="Times New Roman" w:hAnsi="Times New Roman" w:cs="Times New Roman"/>
                <w:color w:val="000000"/>
                <w:sz w:val="22"/>
                <w:szCs w:val="22"/>
              </w:rPr>
              <w:t xml:space="preserve"> be</w:t>
            </w:r>
            <w:r w:rsidRPr="00650BBF">
              <w:rPr>
                <w:rFonts w:ascii="Times New Roman" w:hAnsi="Times New Roman" w:cs="Times New Roman"/>
                <w:color w:val="000000"/>
                <w:sz w:val="22"/>
                <w:szCs w:val="22"/>
              </w:rPr>
              <w:t>comes a tree we’ve seen before. It looks different now, having</w:t>
            </w:r>
            <w:r w:rsidR="006037AA" w:rsidRPr="00650BBF">
              <w:rPr>
                <w:rFonts w:ascii="Times New Roman" w:hAnsi="Times New Roman" w:cs="Times New Roman"/>
                <w:color w:val="000000"/>
                <w:sz w:val="22"/>
                <w:szCs w:val="22"/>
              </w:rPr>
              <w:t xml:space="preserve"> greatly matured. </w:t>
            </w:r>
            <w:r w:rsidRPr="00650BBF">
              <w:rPr>
                <w:rFonts w:ascii="Times New Roman" w:hAnsi="Times New Roman" w:cs="Times New Roman"/>
                <w:color w:val="000000"/>
                <w:sz w:val="22"/>
                <w:szCs w:val="22"/>
              </w:rPr>
              <w:t xml:space="preserve"> </w:t>
            </w:r>
            <w:r w:rsidR="006037AA" w:rsidRPr="00650BBF">
              <w:rPr>
                <w:rFonts w:ascii="Times New Roman" w:hAnsi="Times New Roman" w:cs="Times New Roman"/>
                <w:color w:val="000000"/>
                <w:sz w:val="22"/>
                <w:szCs w:val="22"/>
              </w:rPr>
              <w:t xml:space="preserve">It is The Tree of Life. </w:t>
            </w:r>
            <w:r w:rsidRPr="00650BBF">
              <w:rPr>
                <w:rFonts w:ascii="Times New Roman" w:hAnsi="Times New Roman" w:cs="Times New Roman"/>
                <w:color w:val="000000"/>
                <w:sz w:val="22"/>
                <w:szCs w:val="22"/>
              </w:rPr>
              <w:t xml:space="preserve"> </w:t>
            </w:r>
            <w:r w:rsidR="006037AA" w:rsidRPr="00650BBF">
              <w:rPr>
                <w:rFonts w:ascii="Times New Roman" w:hAnsi="Times New Roman" w:cs="Times New Roman"/>
                <w:color w:val="000000"/>
                <w:sz w:val="22"/>
                <w:szCs w:val="22"/>
              </w:rPr>
              <w:t xml:space="preserve">Gen. 3: 22; Rev. 22:2     </w:t>
            </w:r>
          </w:p>
          <w:p w14:paraId="7AB97BE0" w14:textId="692CED50" w:rsidR="00FD5283" w:rsidRDefault="002205A7" w:rsidP="00FD5283">
            <w:pPr>
              <w:spacing w:after="180"/>
              <w:rPr>
                <w:rFonts w:ascii="Times New Roman" w:hAnsi="Times New Roman" w:cs="Times New Roman"/>
                <w:color w:val="000000"/>
              </w:rPr>
            </w:pPr>
            <w:r>
              <w:rPr>
                <w:rFonts w:ascii="Times New Roman" w:hAnsi="Times New Roman" w:cs="Times New Roman"/>
                <w:color w:val="000000"/>
              </w:rPr>
              <w:t>While</w:t>
            </w:r>
            <w:r w:rsidR="00FD5283">
              <w:rPr>
                <w:rFonts w:ascii="Times New Roman" w:hAnsi="Times New Roman" w:cs="Times New Roman"/>
                <w:color w:val="000000"/>
              </w:rPr>
              <w:t xml:space="preserve"> The Cosmos to Come is </w:t>
            </w:r>
            <w:r>
              <w:rPr>
                <w:rFonts w:ascii="Times New Roman" w:hAnsi="Times New Roman" w:cs="Times New Roman"/>
                <w:color w:val="000000"/>
              </w:rPr>
              <w:t xml:space="preserve">mainly about </w:t>
            </w:r>
            <w:r w:rsidR="00FD5283">
              <w:rPr>
                <w:rFonts w:ascii="Times New Roman" w:hAnsi="Times New Roman" w:cs="Times New Roman"/>
                <w:color w:val="000000"/>
              </w:rPr>
              <w:t xml:space="preserve">the eternal state, not the intermediate heaven (the </w:t>
            </w:r>
            <w:r w:rsidR="002A72E8">
              <w:rPr>
                <w:rFonts w:ascii="Times New Roman" w:hAnsi="Times New Roman" w:cs="Times New Roman"/>
                <w:color w:val="000000"/>
              </w:rPr>
              <w:t xml:space="preserve">current paradise where </w:t>
            </w:r>
            <w:r w:rsidR="00FD5283">
              <w:rPr>
                <w:rFonts w:ascii="Times New Roman" w:hAnsi="Times New Roman" w:cs="Times New Roman"/>
                <w:color w:val="000000"/>
              </w:rPr>
              <w:t>believers</w:t>
            </w:r>
            <w:r w:rsidR="002A72E8">
              <w:rPr>
                <w:rFonts w:ascii="Times New Roman" w:hAnsi="Times New Roman" w:cs="Times New Roman"/>
                <w:color w:val="000000"/>
              </w:rPr>
              <w:t xml:space="preserve"> who have died</w:t>
            </w:r>
            <w:r w:rsidR="00FD5283">
              <w:rPr>
                <w:rFonts w:ascii="Times New Roman" w:hAnsi="Times New Roman" w:cs="Times New Roman"/>
                <w:color w:val="000000"/>
              </w:rPr>
              <w:t xml:space="preserve"> dwell with Christ until the second coming), </w:t>
            </w:r>
            <w:r w:rsidR="00FD5283" w:rsidRPr="002A72E8">
              <w:rPr>
                <w:rFonts w:ascii="Times New Roman" w:hAnsi="Times New Roman" w:cs="Times New Roman"/>
                <w:i/>
                <w:color w:val="000000"/>
              </w:rPr>
              <w:t>all these future events offer anticipatory instruction.</w:t>
            </w:r>
          </w:p>
          <w:p w14:paraId="7769298E" w14:textId="1DD6B190" w:rsidR="002F6010" w:rsidRPr="002F6010" w:rsidRDefault="00756192" w:rsidP="00FD5283">
            <w:pPr>
              <w:spacing w:after="180"/>
              <w:rPr>
                <w:rFonts w:ascii="Times New Roman" w:hAnsi="Times New Roman" w:cs="Times New Roman"/>
                <w:color w:val="000000"/>
                <w:sz w:val="22"/>
                <w:szCs w:val="22"/>
              </w:rPr>
            </w:pPr>
            <w:r>
              <w:rPr>
                <w:rFonts w:ascii="Times New Roman" w:hAnsi="Times New Roman" w:cs="Times New Roman"/>
                <w:color w:val="000000"/>
                <w:sz w:val="22"/>
                <w:szCs w:val="22"/>
              </w:rPr>
              <w:t>Meditate on the following</w:t>
            </w:r>
            <w:r w:rsidR="00944650" w:rsidRPr="002F6010">
              <w:rPr>
                <w:rFonts w:ascii="Times New Roman" w:hAnsi="Times New Roman" w:cs="Times New Roman"/>
                <w:color w:val="000000"/>
                <w:sz w:val="22"/>
                <w:szCs w:val="22"/>
              </w:rPr>
              <w:t xml:space="preserve"> passages</w:t>
            </w:r>
            <w:r>
              <w:rPr>
                <w:rFonts w:ascii="Times New Roman" w:hAnsi="Times New Roman" w:cs="Times New Roman"/>
                <w:color w:val="000000"/>
                <w:sz w:val="22"/>
                <w:szCs w:val="22"/>
              </w:rPr>
              <w:t>, and you may want to journal about them</w:t>
            </w:r>
            <w:r w:rsidR="00944650" w:rsidRPr="002F6010">
              <w:rPr>
                <w:rFonts w:ascii="Times New Roman" w:hAnsi="Times New Roman" w:cs="Times New Roman"/>
                <w:color w:val="000000"/>
                <w:sz w:val="22"/>
                <w:szCs w:val="22"/>
              </w:rPr>
              <w:t>. How do these truths impact your current</w:t>
            </w:r>
            <w:r w:rsidR="002F6010" w:rsidRPr="002F6010">
              <w:rPr>
                <w:rFonts w:ascii="Times New Roman" w:hAnsi="Times New Roman" w:cs="Times New Roman"/>
                <w:color w:val="000000"/>
                <w:sz w:val="22"/>
                <w:szCs w:val="22"/>
              </w:rPr>
              <w:t xml:space="preserve"> relationship and walk with God?</w:t>
            </w:r>
            <w:r w:rsidR="002F6010">
              <w:rPr>
                <w:rFonts w:ascii="Times New Roman" w:hAnsi="Times New Roman" w:cs="Times New Roman"/>
                <w:color w:val="000000"/>
                <w:sz w:val="22"/>
                <w:szCs w:val="22"/>
              </w:rPr>
              <w:t xml:space="preserve"> Your relationship and testimony with others?</w:t>
            </w:r>
            <w:r>
              <w:rPr>
                <w:rFonts w:ascii="Times New Roman" w:hAnsi="Times New Roman" w:cs="Times New Roman"/>
                <w:color w:val="000000"/>
                <w:sz w:val="22"/>
                <w:szCs w:val="22"/>
              </w:rPr>
              <w:t xml:space="preserve">  </w:t>
            </w:r>
          </w:p>
          <w:p w14:paraId="6E6372BE" w14:textId="4297CE83" w:rsidR="00944650" w:rsidRDefault="00944650" w:rsidP="00FD5283">
            <w:pPr>
              <w:spacing w:after="180"/>
              <w:rPr>
                <w:rFonts w:ascii="Times New Roman" w:hAnsi="Times New Roman" w:cs="Times New Roman"/>
                <w:color w:val="000000"/>
                <w:sz w:val="22"/>
                <w:szCs w:val="22"/>
              </w:rPr>
            </w:pPr>
            <w:r w:rsidRPr="002F6010">
              <w:rPr>
                <w:rFonts w:ascii="Times New Roman" w:hAnsi="Times New Roman" w:cs="Times New Roman"/>
                <w:color w:val="000000"/>
                <w:sz w:val="22"/>
                <w:szCs w:val="22"/>
              </w:rPr>
              <w:t>Jeremiah 31:31-34: God’s rule written within God’s peoples’ hearts.</w:t>
            </w:r>
          </w:p>
          <w:p w14:paraId="7333DA4D" w14:textId="0211CE97" w:rsidR="002F6010" w:rsidRPr="002F6010" w:rsidRDefault="002F6010" w:rsidP="00FD5283">
            <w:pPr>
              <w:spacing w:after="180"/>
              <w:rPr>
                <w:rFonts w:ascii="Times New Roman" w:hAnsi="Times New Roman" w:cs="Times New Roman"/>
                <w:color w:val="000000"/>
                <w:sz w:val="22"/>
                <w:szCs w:val="22"/>
              </w:rPr>
            </w:pPr>
            <w:r w:rsidRPr="002F6010">
              <w:rPr>
                <w:rFonts w:ascii="Times New Roman" w:hAnsi="Times New Roman" w:cs="Times New Roman"/>
                <w:color w:val="000000"/>
                <w:sz w:val="22"/>
                <w:szCs w:val="22"/>
              </w:rPr>
              <w:t>Jesus’ talk about Hell: Matt. 8; 10:28; 13:40-42; 25:4</w:t>
            </w:r>
            <w:r>
              <w:rPr>
                <w:rFonts w:ascii="Times New Roman" w:hAnsi="Times New Roman" w:cs="Times New Roman"/>
                <w:color w:val="000000"/>
                <w:sz w:val="22"/>
                <w:szCs w:val="22"/>
              </w:rPr>
              <w:t>6; Mark 9:43-44; Luke 16:19-31.</w:t>
            </w:r>
          </w:p>
          <w:p w14:paraId="54DA5673" w14:textId="77777777" w:rsidR="00944650" w:rsidRPr="002F6010" w:rsidRDefault="00944650" w:rsidP="00FD5283">
            <w:pPr>
              <w:spacing w:after="180"/>
              <w:rPr>
                <w:rFonts w:ascii="Times New Roman" w:hAnsi="Times New Roman" w:cs="Times New Roman"/>
                <w:color w:val="000000"/>
                <w:sz w:val="22"/>
                <w:szCs w:val="22"/>
              </w:rPr>
            </w:pPr>
            <w:r w:rsidRPr="002F6010">
              <w:rPr>
                <w:rFonts w:ascii="Times New Roman" w:hAnsi="Times New Roman" w:cs="Times New Roman"/>
                <w:color w:val="000000"/>
                <w:sz w:val="22"/>
                <w:szCs w:val="22"/>
              </w:rPr>
              <w:t>John 14:2-3: A place Christ is preparing for us.</w:t>
            </w:r>
          </w:p>
          <w:p w14:paraId="66DC68EA" w14:textId="77777777" w:rsidR="00944650" w:rsidRPr="002F6010" w:rsidRDefault="00944650" w:rsidP="00FD5283">
            <w:pPr>
              <w:spacing w:after="180"/>
              <w:rPr>
                <w:rFonts w:ascii="Times New Roman" w:hAnsi="Times New Roman" w:cs="Times New Roman"/>
                <w:color w:val="000000"/>
                <w:sz w:val="22"/>
                <w:szCs w:val="22"/>
              </w:rPr>
            </w:pPr>
            <w:r w:rsidRPr="002F6010">
              <w:rPr>
                <w:rFonts w:ascii="Times New Roman" w:hAnsi="Times New Roman" w:cs="Times New Roman"/>
                <w:color w:val="000000"/>
                <w:sz w:val="22"/>
                <w:szCs w:val="22"/>
              </w:rPr>
              <w:t>II Corinthians 5:6-8: At home with the Lord.</w:t>
            </w:r>
          </w:p>
          <w:p w14:paraId="2E2C693A" w14:textId="77777777" w:rsidR="00944650" w:rsidRPr="002F6010" w:rsidRDefault="00944650" w:rsidP="00FD5283">
            <w:pPr>
              <w:spacing w:after="180"/>
              <w:rPr>
                <w:rFonts w:ascii="Times New Roman" w:hAnsi="Times New Roman" w:cs="Times New Roman"/>
                <w:color w:val="000000"/>
                <w:sz w:val="22"/>
                <w:szCs w:val="22"/>
              </w:rPr>
            </w:pPr>
            <w:r w:rsidRPr="002F6010">
              <w:rPr>
                <w:rFonts w:ascii="Times New Roman" w:hAnsi="Times New Roman" w:cs="Times New Roman"/>
                <w:color w:val="000000"/>
                <w:sz w:val="22"/>
                <w:szCs w:val="22"/>
              </w:rPr>
              <w:t>Hebrews 11:16: A better country.</w:t>
            </w:r>
          </w:p>
          <w:p w14:paraId="2536A0D1" w14:textId="77777777" w:rsidR="00AC2C7B" w:rsidRDefault="00AC2C7B" w:rsidP="002F6010">
            <w:pPr>
              <w:spacing w:after="180"/>
              <w:rPr>
                <w:rFonts w:ascii="Times New Roman" w:hAnsi="Times New Roman" w:cs="Times New Roman"/>
                <w:color w:val="000000"/>
              </w:rPr>
            </w:pPr>
          </w:p>
        </w:tc>
      </w:tr>
    </w:tbl>
    <w:p w14:paraId="6941B1EC" w14:textId="29140F47" w:rsidR="0092178B" w:rsidRDefault="0092178B" w:rsidP="0092178B">
      <w:pPr>
        <w:spacing w:after="180"/>
        <w:rPr>
          <w:rFonts w:ascii="Times New Roman" w:hAnsi="Times New Roman" w:cs="Times New Roman"/>
          <w:color w:val="000000"/>
        </w:rPr>
      </w:pPr>
    </w:p>
    <w:p w14:paraId="3CB34423" w14:textId="073BEBF3" w:rsidR="00DB206D" w:rsidRPr="00A62BCD" w:rsidRDefault="00DB206D" w:rsidP="002F6010">
      <w:pPr>
        <w:pStyle w:val="ListParagraph"/>
        <w:numPr>
          <w:ilvl w:val="0"/>
          <w:numId w:val="7"/>
        </w:numPr>
        <w:spacing w:after="180"/>
        <w:rPr>
          <w:rFonts w:ascii="Times New Roman" w:eastAsia="Times New Roman" w:hAnsi="Times New Roman" w:cs="Times New Roman"/>
          <w:color w:val="000000"/>
          <w:u w:val="single"/>
        </w:rPr>
      </w:pPr>
      <w:r w:rsidRPr="00A62BCD">
        <w:rPr>
          <w:rFonts w:ascii="Times New Roman" w:eastAsia="Times New Roman" w:hAnsi="Times New Roman" w:cs="Times New Roman"/>
          <w:b/>
          <w:color w:val="000000"/>
          <w:u w:val="single"/>
        </w:rPr>
        <w:t>Adjust the Focus:</w:t>
      </w:r>
      <w:r w:rsidRPr="00A62BCD">
        <w:rPr>
          <w:rFonts w:ascii="Times New Roman" w:eastAsia="Times New Roman" w:hAnsi="Times New Roman" w:cs="Times New Roman"/>
          <w:color w:val="000000"/>
          <w:u w:val="single"/>
        </w:rPr>
        <w:t xml:space="preserve"> Reflection and Response  </w:t>
      </w:r>
    </w:p>
    <w:p w14:paraId="69533572" w14:textId="7B9912BD" w:rsidR="002F6010" w:rsidRDefault="002F6010" w:rsidP="00650BBF">
      <w:pPr>
        <w:rPr>
          <w:rFonts w:ascii="Times New Roman" w:eastAsia="Times New Roman" w:hAnsi="Times New Roman" w:cs="Times New Roman"/>
          <w:color w:val="000000"/>
        </w:rPr>
      </w:pPr>
      <w:r>
        <w:rPr>
          <w:rFonts w:ascii="Times New Roman" w:eastAsia="Times New Roman" w:hAnsi="Times New Roman" w:cs="Times New Roman"/>
          <w:color w:val="000000"/>
        </w:rPr>
        <w:t>We began with God’s first recorded question</w:t>
      </w:r>
      <w:r w:rsidR="002A72E8">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which He asked of Adam, His first created human: </w:t>
      </w:r>
    </w:p>
    <w:p w14:paraId="17D8D594" w14:textId="1DB4EA8B" w:rsidR="002F6010" w:rsidRPr="0075782B" w:rsidRDefault="002F6010" w:rsidP="002F6010">
      <w:pPr>
        <w:jc w:val="center"/>
        <w:rPr>
          <w:b/>
        </w:rPr>
      </w:pPr>
    </w:p>
    <w:p w14:paraId="74863BDF" w14:textId="77777777" w:rsidR="002F6010" w:rsidRPr="0075782B" w:rsidRDefault="002F6010" w:rsidP="002F6010">
      <w:pPr>
        <w:jc w:val="center"/>
        <w:rPr>
          <w:b/>
        </w:rPr>
      </w:pPr>
      <w:r w:rsidRPr="0075782B">
        <w:rPr>
          <w:b/>
        </w:rPr>
        <w:t>“Where are you?”</w:t>
      </w:r>
    </w:p>
    <w:p w14:paraId="5CB3C130" w14:textId="77777777" w:rsidR="002F6010" w:rsidRDefault="002F6010" w:rsidP="002F6010">
      <w:pPr>
        <w:jc w:val="center"/>
      </w:pPr>
      <w:r w:rsidRPr="0075782B">
        <w:t>Genesis 3:9</w:t>
      </w:r>
    </w:p>
    <w:p w14:paraId="409696EF" w14:textId="77777777" w:rsidR="002F6010" w:rsidRDefault="002F6010" w:rsidP="002F6010">
      <w:pPr>
        <w:jc w:val="center"/>
      </w:pPr>
    </w:p>
    <w:p w14:paraId="6C2930C1" w14:textId="71BF691A" w:rsidR="002F6010" w:rsidRDefault="002F6010" w:rsidP="002F6010">
      <w:r>
        <w:t>There are ma</w:t>
      </w:r>
      <w:r w:rsidR="00A62BCD">
        <w:t>n</w:t>
      </w:r>
      <w:r>
        <w:t>y layers of answers to this, and we can start with the most basic.</w:t>
      </w:r>
    </w:p>
    <w:p w14:paraId="03404577" w14:textId="77777777" w:rsidR="002F6010" w:rsidRDefault="002F6010" w:rsidP="002F6010"/>
    <w:p w14:paraId="7B156C8F" w14:textId="4FC5B4D9" w:rsidR="002F6010" w:rsidRDefault="002F6010" w:rsidP="00A62BCD">
      <w:pPr>
        <w:pStyle w:val="ListParagraph"/>
        <w:numPr>
          <w:ilvl w:val="0"/>
          <w:numId w:val="9"/>
        </w:numPr>
      </w:pPr>
      <w:r>
        <w:t>Where are we? We are here, on planet earth, living in the 21</w:t>
      </w:r>
      <w:r w:rsidRPr="00A62BCD">
        <w:rPr>
          <w:vertAlign w:val="superscript"/>
        </w:rPr>
        <w:t>st</w:t>
      </w:r>
      <w:r>
        <w:t xml:space="preserve"> century du</w:t>
      </w:r>
      <w:r w:rsidR="002A72E8">
        <w:t>ring the reign of sin, brokenness, and satanic influence, yet</w:t>
      </w:r>
      <w:r w:rsidR="00A62BCD">
        <w:t xml:space="preserve"> under the overarching reign of God who is sovereign</w:t>
      </w:r>
      <w:r>
        <w:t>. We are in The Broken Cosmos.</w:t>
      </w:r>
    </w:p>
    <w:p w14:paraId="13F80919" w14:textId="18DF873D" w:rsidR="00A62BCD" w:rsidRDefault="002A72E8" w:rsidP="00A62BCD">
      <w:pPr>
        <w:pStyle w:val="ListParagraph"/>
        <w:numPr>
          <w:ilvl w:val="0"/>
          <w:numId w:val="9"/>
        </w:numPr>
      </w:pPr>
      <w:r>
        <w:t xml:space="preserve">Now, </w:t>
      </w:r>
      <w:r w:rsidR="00A62BCD">
        <w:t>go deeper. Where are you? How do you answer God? Are you still like Adam and Eve, cowering in fear? Ashamed of your exposure? Aware that you have offended His Majesty? What have you done about this? What has God done about this? He is not silent. You don’t need to be either.</w:t>
      </w:r>
    </w:p>
    <w:p w14:paraId="13CA842C" w14:textId="77777777" w:rsidR="00A62BCD" w:rsidRDefault="00A62BCD" w:rsidP="00A62BCD">
      <w:pPr>
        <w:pStyle w:val="ListParagraph"/>
      </w:pPr>
    </w:p>
    <w:p w14:paraId="5B199C9C" w14:textId="2EEFF5F0" w:rsidR="00A62BCD" w:rsidRDefault="00A62BCD" w:rsidP="00A62BCD">
      <w:pPr>
        <w:pStyle w:val="ListParagraph"/>
      </w:pPr>
      <w:r>
        <w:t xml:space="preserve">Consider the instruction of these passages: </w:t>
      </w:r>
    </w:p>
    <w:p w14:paraId="0099FF9E" w14:textId="081B1397" w:rsidR="00A62BCD" w:rsidRDefault="00A62BCD" w:rsidP="00A62BCD">
      <w:pPr>
        <w:pStyle w:val="ListParagraph"/>
      </w:pPr>
      <w:r>
        <w:t>Psalm 51</w:t>
      </w:r>
    </w:p>
    <w:p w14:paraId="46BAD21A" w14:textId="3E340C18" w:rsidR="00A62BCD" w:rsidRDefault="00A62BCD" w:rsidP="00A62BCD">
      <w:pPr>
        <w:pStyle w:val="ListParagraph"/>
      </w:pPr>
      <w:r>
        <w:t>John 3:16</w:t>
      </w:r>
    </w:p>
    <w:p w14:paraId="11CB4573" w14:textId="6DF2DA9B" w:rsidR="00A62BCD" w:rsidRDefault="00A62BCD" w:rsidP="00A62BCD">
      <w:pPr>
        <w:pStyle w:val="ListParagraph"/>
      </w:pPr>
      <w:r>
        <w:t>Romans 3:23</w:t>
      </w:r>
      <w:r w:rsidR="00E820BF">
        <w:t>-24</w:t>
      </w:r>
    </w:p>
    <w:p w14:paraId="6DC0BAD9" w14:textId="2CCA76F0" w:rsidR="00A62BCD" w:rsidRDefault="00A62BCD" w:rsidP="00A62BCD">
      <w:pPr>
        <w:pStyle w:val="ListParagraph"/>
      </w:pPr>
      <w:r>
        <w:t>Romans 6:23</w:t>
      </w:r>
    </w:p>
    <w:p w14:paraId="781084FB" w14:textId="1B59BCCA" w:rsidR="00A62BCD" w:rsidRDefault="00A62BCD" w:rsidP="00A62BCD">
      <w:pPr>
        <w:pStyle w:val="ListParagraph"/>
      </w:pPr>
      <w:r>
        <w:t>Romans 10: 9-10; 13</w:t>
      </w:r>
      <w:r w:rsidR="00E820BF">
        <w:t>;</w:t>
      </w:r>
    </w:p>
    <w:p w14:paraId="18B964B9" w14:textId="5CAC51F8" w:rsidR="00E820BF" w:rsidRDefault="00E820BF" w:rsidP="00A62BCD">
      <w:pPr>
        <w:pStyle w:val="ListParagraph"/>
      </w:pPr>
      <w:r>
        <w:t>John 1:12</w:t>
      </w:r>
    </w:p>
    <w:p w14:paraId="41538432" w14:textId="77777777" w:rsidR="002C1712" w:rsidRDefault="002C1712" w:rsidP="00A62BCD">
      <w:pPr>
        <w:pStyle w:val="ListParagraph"/>
      </w:pPr>
    </w:p>
    <w:p w14:paraId="03DC25BE" w14:textId="54B1324F" w:rsidR="00B971C9" w:rsidRDefault="00E820BF" w:rsidP="00A62BCD">
      <w:pPr>
        <w:pStyle w:val="ListParagraph"/>
      </w:pPr>
      <w:r>
        <w:t xml:space="preserve">You may want to read these </w:t>
      </w:r>
      <w:r w:rsidR="0027770B">
        <w:t>passages with a friend (</w:t>
      </w:r>
      <w:r w:rsidR="002A72E8">
        <w:t>and maybe</w:t>
      </w:r>
      <w:r>
        <w:t xml:space="preserve"> more than these</w:t>
      </w:r>
      <w:r w:rsidR="0027770B">
        <w:t>)</w:t>
      </w:r>
      <w:r>
        <w:t>, but these verses walk us through the path to know God personally. This is the main place of healing for our chronic soul-pain.</w:t>
      </w:r>
      <w:r w:rsidR="002A72E8">
        <w:t xml:space="preserve"> </w:t>
      </w:r>
      <w:r w:rsidR="00910B7D">
        <w:t xml:space="preserve"> You may want to journal about what some of these passages mean to you. You may want to journal some prayers.</w:t>
      </w:r>
    </w:p>
    <w:p w14:paraId="6A34D0D2" w14:textId="1A8B6149" w:rsidR="002F6010" w:rsidRPr="00650BBF" w:rsidRDefault="00910B7D" w:rsidP="00910B7D">
      <w:r>
        <w:t xml:space="preserve">             </w:t>
      </w:r>
      <w:r w:rsidR="002C1712">
        <w:t>This leads us to the next section.</w:t>
      </w:r>
    </w:p>
    <w:p w14:paraId="4449D7B8" w14:textId="77777777" w:rsidR="00DB206D" w:rsidRPr="00956274" w:rsidRDefault="00DB206D" w:rsidP="00DB206D">
      <w:pPr>
        <w:jc w:val="both"/>
        <w:rPr>
          <w:rFonts w:ascii="Times New Roman" w:eastAsia="Times New Roman" w:hAnsi="Times New Roman" w:cs="Times New Roman"/>
          <w:color w:val="000000"/>
        </w:rPr>
      </w:pPr>
      <w:r>
        <w:rPr>
          <w:rFonts w:ascii="Times New Roman" w:eastAsia="Times New Roman" w:hAnsi="Times New Roman" w:cs="Times New Roman"/>
          <w:color w:val="000000"/>
        </w:rPr>
        <w:t>                     </w:t>
      </w:r>
    </w:p>
    <w:p w14:paraId="02B8A014" w14:textId="6A13DCC2" w:rsidR="00DB206D" w:rsidRPr="0065702C" w:rsidRDefault="00DB206D" w:rsidP="00E820BF">
      <w:pPr>
        <w:pStyle w:val="ListParagraph"/>
        <w:numPr>
          <w:ilvl w:val="0"/>
          <w:numId w:val="7"/>
        </w:numPr>
        <w:jc w:val="both"/>
        <w:rPr>
          <w:rFonts w:ascii="Times New Roman" w:eastAsia="Times New Roman" w:hAnsi="Times New Roman" w:cs="Times New Roman"/>
          <w:color w:val="000000"/>
        </w:rPr>
      </w:pPr>
      <w:r w:rsidRPr="00E820BF">
        <w:rPr>
          <w:rFonts w:ascii="Times New Roman" w:eastAsia="Times New Roman" w:hAnsi="Times New Roman" w:cs="Times New Roman"/>
          <w:b/>
          <w:color w:val="000000"/>
          <w:u w:val="single"/>
        </w:rPr>
        <w:t xml:space="preserve">Trek the Trail: </w:t>
      </w:r>
      <w:r w:rsidRPr="00E820BF">
        <w:rPr>
          <w:rFonts w:ascii="Times New Roman" w:eastAsia="Times New Roman" w:hAnsi="Times New Roman" w:cs="Times New Roman"/>
          <w:color w:val="000000"/>
          <w:u w:val="single"/>
        </w:rPr>
        <w:t>Exercises in Spiritual Disciplines and Lifestyle Choices</w:t>
      </w:r>
    </w:p>
    <w:p w14:paraId="19A0B2BC" w14:textId="77777777" w:rsidR="0065702C" w:rsidRPr="0065702C" w:rsidRDefault="0065702C" w:rsidP="0065702C">
      <w:pPr>
        <w:jc w:val="both"/>
        <w:rPr>
          <w:rFonts w:ascii="Times New Roman" w:eastAsia="Times New Roman" w:hAnsi="Times New Roman" w:cs="Times New Roman"/>
          <w:color w:val="000000"/>
        </w:rPr>
      </w:pPr>
    </w:p>
    <w:p w14:paraId="179E694B" w14:textId="4BC68C95" w:rsidR="00650BBF" w:rsidRDefault="0065702C" w:rsidP="0065702C">
      <w:pPr>
        <w:jc w:val="both"/>
        <w:rPr>
          <w:rFonts w:ascii="Times New Roman" w:eastAsia="Times New Roman" w:hAnsi="Times New Roman" w:cs="Times New Roman"/>
          <w:color w:val="000000"/>
        </w:rPr>
      </w:pPr>
      <w:r w:rsidRPr="0065702C">
        <w:rPr>
          <w:rFonts w:ascii="Times New Roman" w:eastAsia="Times New Roman" w:hAnsi="Times New Roman" w:cs="Times New Roman"/>
          <w:color w:val="000000"/>
        </w:rPr>
        <w:t xml:space="preserve">What </w:t>
      </w:r>
      <w:r>
        <w:rPr>
          <w:rFonts w:ascii="Times New Roman" w:eastAsia="Times New Roman" w:hAnsi="Times New Roman" w:cs="Times New Roman"/>
          <w:color w:val="000000"/>
        </w:rPr>
        <w:t xml:space="preserve">are spiritual disciplines? </w:t>
      </w:r>
      <w:r w:rsidR="00DB5510">
        <w:rPr>
          <w:rFonts w:ascii="Times New Roman" w:eastAsia="Times New Roman" w:hAnsi="Times New Roman" w:cs="Times New Roman"/>
          <w:color w:val="000000"/>
        </w:rPr>
        <w:t>S</w:t>
      </w:r>
      <w:r w:rsidR="00ED5211">
        <w:rPr>
          <w:rFonts w:ascii="Times New Roman" w:eastAsia="Times New Roman" w:hAnsi="Times New Roman" w:cs="Times New Roman"/>
          <w:color w:val="000000"/>
        </w:rPr>
        <w:t xml:space="preserve">piritual disciplines are </w:t>
      </w:r>
      <w:r w:rsidR="00DB5510">
        <w:rPr>
          <w:rFonts w:ascii="Times New Roman" w:eastAsia="Times New Roman" w:hAnsi="Times New Roman" w:cs="Times New Roman"/>
          <w:color w:val="000000"/>
        </w:rPr>
        <w:t>steps you take, your contribution, to your own spiritual growth, your personal godliness</w:t>
      </w:r>
      <w:r w:rsidR="00ED5211">
        <w:rPr>
          <w:rFonts w:ascii="Times New Roman" w:eastAsia="Times New Roman" w:hAnsi="Times New Roman" w:cs="Times New Roman"/>
          <w:color w:val="000000"/>
        </w:rPr>
        <w:t>, in cooperation with the Holy Spirit</w:t>
      </w:r>
      <w:r w:rsidR="00DB5510">
        <w:rPr>
          <w:rFonts w:ascii="Times New Roman" w:eastAsia="Times New Roman" w:hAnsi="Times New Roman" w:cs="Times New Roman"/>
          <w:color w:val="000000"/>
        </w:rPr>
        <w:t>. I Timothy 4:7b - 8 admonishes you and me to “discipline yourself for the purpose of godliness; for bodily discipline is only of little profit, but godliness is profitable for all things, since it hold promise for the present life and also the life to come.</w:t>
      </w:r>
      <w:r w:rsidR="00ED5211">
        <w:rPr>
          <w:rFonts w:ascii="Times New Roman" w:eastAsia="Times New Roman" w:hAnsi="Times New Roman" w:cs="Times New Roman"/>
          <w:color w:val="000000"/>
        </w:rPr>
        <w:t>” (Note two cosmos referenced here.)</w:t>
      </w:r>
    </w:p>
    <w:p w14:paraId="701FDBE6" w14:textId="77777777" w:rsidR="00910B7D" w:rsidRDefault="00910B7D" w:rsidP="0065702C">
      <w:pPr>
        <w:jc w:val="both"/>
        <w:rPr>
          <w:rFonts w:ascii="Times New Roman" w:eastAsia="Times New Roman" w:hAnsi="Times New Roman" w:cs="Times New Roman"/>
          <w:color w:val="000000"/>
        </w:rPr>
      </w:pPr>
    </w:p>
    <w:p w14:paraId="37CBF0C9" w14:textId="763602B9" w:rsidR="00DB5510" w:rsidRDefault="00DB5510" w:rsidP="0065702C">
      <w:pPr>
        <w:jc w:val="both"/>
        <w:rPr>
          <w:rFonts w:ascii="Times New Roman" w:eastAsia="Times New Roman" w:hAnsi="Times New Roman" w:cs="Times New Roman"/>
          <w:color w:val="000000"/>
        </w:rPr>
      </w:pPr>
      <w:r>
        <w:rPr>
          <w:rFonts w:ascii="Times New Roman" w:eastAsia="Times New Roman" w:hAnsi="Times New Roman" w:cs="Times New Roman"/>
          <w:color w:val="000000"/>
        </w:rPr>
        <w:t>Spiritual discipline</w:t>
      </w:r>
      <w:r w:rsidR="00ED5211">
        <w:rPr>
          <w:rFonts w:ascii="Times New Roman" w:eastAsia="Times New Roman" w:hAnsi="Times New Roman" w:cs="Times New Roman"/>
          <w:color w:val="000000"/>
        </w:rPr>
        <w:t>:</w:t>
      </w:r>
    </w:p>
    <w:p w14:paraId="51A50E7A" w14:textId="09226F21" w:rsidR="00DB5510" w:rsidRPr="00DB5510" w:rsidRDefault="00DB5510" w:rsidP="00DB5510">
      <w:pPr>
        <w:pStyle w:val="ListParagraph"/>
        <w:numPr>
          <w:ilvl w:val="0"/>
          <w:numId w:val="10"/>
        </w:numPr>
        <w:jc w:val="both"/>
        <w:rPr>
          <w:rFonts w:ascii="Times New Roman" w:eastAsia="Times New Roman" w:hAnsi="Times New Roman" w:cs="Times New Roman"/>
          <w:color w:val="000000"/>
        </w:rPr>
      </w:pPr>
      <w:r w:rsidRPr="00DB5510">
        <w:rPr>
          <w:rFonts w:ascii="Times New Roman" w:eastAsia="Times New Roman" w:hAnsi="Times New Roman" w:cs="Times New Roman"/>
          <w:color w:val="000000"/>
        </w:rPr>
        <w:t>Nourishes us “on the word</w:t>
      </w:r>
      <w:r w:rsidR="00FF6441">
        <w:rPr>
          <w:rFonts w:ascii="Times New Roman" w:eastAsia="Times New Roman" w:hAnsi="Times New Roman" w:cs="Times New Roman"/>
          <w:color w:val="000000"/>
        </w:rPr>
        <w:t>s of faith and sound doctrine”: I Tim. 4: 6;</w:t>
      </w:r>
    </w:p>
    <w:p w14:paraId="7EC446E1" w14:textId="75BAE55D" w:rsidR="00DB5510" w:rsidRDefault="00DB5510" w:rsidP="00DB5510">
      <w:pPr>
        <w:pStyle w:val="ListParagraph"/>
        <w:numPr>
          <w:ilvl w:val="0"/>
          <w:numId w:val="10"/>
        </w:numPr>
        <w:jc w:val="both"/>
        <w:rPr>
          <w:rFonts w:ascii="Times New Roman" w:eastAsia="Times New Roman" w:hAnsi="Times New Roman" w:cs="Times New Roman"/>
          <w:color w:val="000000"/>
        </w:rPr>
      </w:pPr>
      <w:r w:rsidRPr="00DB5510">
        <w:rPr>
          <w:rFonts w:ascii="Times New Roman" w:eastAsia="Times New Roman" w:hAnsi="Times New Roman" w:cs="Times New Roman"/>
          <w:color w:val="000000"/>
        </w:rPr>
        <w:t xml:space="preserve"> </w:t>
      </w:r>
      <w:r w:rsidR="00FF6441">
        <w:rPr>
          <w:rFonts w:ascii="Times New Roman" w:eastAsia="Times New Roman" w:hAnsi="Times New Roman" w:cs="Times New Roman"/>
          <w:color w:val="000000"/>
        </w:rPr>
        <w:t>Exercises our faith: Romans 10:17; Hebrews 5:12;</w:t>
      </w:r>
    </w:p>
    <w:p w14:paraId="5695DCEB" w14:textId="7B550EB7" w:rsidR="00FF6441" w:rsidRDefault="00FF6441" w:rsidP="00DB5510">
      <w:pPr>
        <w:pStyle w:val="ListParagraph"/>
        <w:numPr>
          <w:ilvl w:val="0"/>
          <w:numId w:val="10"/>
        </w:numPr>
        <w:jc w:val="both"/>
        <w:rPr>
          <w:rFonts w:ascii="Times New Roman" w:eastAsia="Times New Roman" w:hAnsi="Times New Roman" w:cs="Times New Roman"/>
          <w:color w:val="000000"/>
        </w:rPr>
      </w:pPr>
      <w:r>
        <w:rPr>
          <w:rFonts w:ascii="Times New Roman" w:eastAsia="Times New Roman" w:hAnsi="Times New Roman" w:cs="Times New Roman"/>
          <w:color w:val="000000"/>
        </w:rPr>
        <w:t>Leads us to prayer, drawing near to God: Philippians 4: 6; James 4:8;</w:t>
      </w:r>
    </w:p>
    <w:p w14:paraId="1DFE1095" w14:textId="383DA677" w:rsidR="00FF6441" w:rsidRDefault="00FF6441" w:rsidP="00DB5510">
      <w:pPr>
        <w:pStyle w:val="ListParagraph"/>
        <w:numPr>
          <w:ilvl w:val="0"/>
          <w:numId w:val="10"/>
        </w:numPr>
        <w:jc w:val="both"/>
        <w:rPr>
          <w:rFonts w:ascii="Times New Roman" w:eastAsia="Times New Roman" w:hAnsi="Times New Roman" w:cs="Times New Roman"/>
          <w:color w:val="000000"/>
        </w:rPr>
      </w:pPr>
      <w:r>
        <w:rPr>
          <w:rFonts w:ascii="Times New Roman" w:eastAsia="Times New Roman" w:hAnsi="Times New Roman" w:cs="Times New Roman"/>
          <w:color w:val="000000"/>
        </w:rPr>
        <w:t>Trains us to love in word and deed: Gal. 5:22-23; I Cor. 13: 1-8;</w:t>
      </w:r>
    </w:p>
    <w:p w14:paraId="36CED7E8" w14:textId="090E0727" w:rsidR="00FF6441" w:rsidRDefault="00FF6441" w:rsidP="00DB5510">
      <w:pPr>
        <w:pStyle w:val="ListParagraph"/>
        <w:numPr>
          <w:ilvl w:val="0"/>
          <w:numId w:val="10"/>
        </w:numPr>
        <w:jc w:val="both"/>
        <w:rPr>
          <w:rFonts w:ascii="Times New Roman" w:eastAsia="Times New Roman" w:hAnsi="Times New Roman" w:cs="Times New Roman"/>
          <w:color w:val="000000"/>
        </w:rPr>
      </w:pPr>
      <w:r>
        <w:rPr>
          <w:rFonts w:ascii="Times New Roman" w:eastAsia="Times New Roman" w:hAnsi="Times New Roman" w:cs="Times New Roman"/>
          <w:color w:val="000000"/>
        </w:rPr>
        <w:t>Motivates us to live as an example and testimony: Phil. 4: 9</w:t>
      </w:r>
    </w:p>
    <w:p w14:paraId="7A35258D" w14:textId="293BCD0C" w:rsidR="00FF6441" w:rsidRDefault="00ED5211" w:rsidP="00DB5510">
      <w:pPr>
        <w:pStyle w:val="ListParagraph"/>
        <w:numPr>
          <w:ilvl w:val="0"/>
          <w:numId w:val="10"/>
        </w:numPr>
        <w:jc w:val="both"/>
        <w:rPr>
          <w:rFonts w:ascii="Times New Roman" w:eastAsia="Times New Roman" w:hAnsi="Times New Roman" w:cs="Times New Roman"/>
          <w:color w:val="000000"/>
        </w:rPr>
      </w:pPr>
      <w:r>
        <w:rPr>
          <w:rFonts w:ascii="Times New Roman" w:eastAsia="Times New Roman" w:hAnsi="Times New Roman" w:cs="Times New Roman"/>
          <w:color w:val="000000"/>
        </w:rPr>
        <w:t>Feeds the joy of the Lord in our hearts: Heb. 12:2; Phil. 4: 1,4; Luke 6:23</w:t>
      </w:r>
    </w:p>
    <w:p w14:paraId="061F60B5" w14:textId="780EAADF" w:rsidR="00ED5211" w:rsidRDefault="00ED5211" w:rsidP="00DB5510">
      <w:pPr>
        <w:pStyle w:val="ListParagraph"/>
        <w:numPr>
          <w:ilvl w:val="0"/>
          <w:numId w:val="10"/>
        </w:numP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Builds up one another, as we live in connection with other believers: </w:t>
      </w:r>
    </w:p>
    <w:p w14:paraId="52D9014E" w14:textId="1F1536B9" w:rsidR="00E820BF" w:rsidRPr="00650BBF" w:rsidRDefault="002C1712" w:rsidP="00650BBF">
      <w:pPr>
        <w:jc w:val="both"/>
        <w:rPr>
          <w:rFonts w:ascii="Times New Roman" w:eastAsia="Times New Roman" w:hAnsi="Times New Roman" w:cs="Times New Roman"/>
          <w:color w:val="000000"/>
        </w:rPr>
      </w:pPr>
      <w:r w:rsidRPr="00650BBF">
        <w:rPr>
          <w:rFonts w:ascii="Times New Roman" w:eastAsia="Times New Roman" w:hAnsi="Times New Roman" w:cs="Times New Roman"/>
          <w:color w:val="000000"/>
        </w:rPr>
        <w:t>As you pursue each chapter, we’ll exercise our spiritual muscles in specific ways.</w:t>
      </w:r>
      <w:r w:rsidR="00910B7D">
        <w:rPr>
          <w:rStyle w:val="FootnoteReference"/>
          <w:rFonts w:ascii="Times New Roman" w:eastAsia="Times New Roman" w:hAnsi="Times New Roman" w:cs="Times New Roman"/>
          <w:color w:val="000000"/>
        </w:rPr>
        <w:footnoteReference w:id="6"/>
      </w:r>
    </w:p>
    <w:p w14:paraId="7FE1D895" w14:textId="3768C675" w:rsidR="00DB206D" w:rsidRPr="00956274" w:rsidRDefault="00DB206D" w:rsidP="00DB206D">
      <w:pPr>
        <w:jc w:val="both"/>
        <w:rPr>
          <w:rFonts w:ascii="Times New Roman" w:eastAsia="Times New Roman" w:hAnsi="Times New Roman" w:cs="Times New Roman"/>
          <w:color w:val="000000"/>
        </w:rPr>
      </w:pPr>
      <w:r w:rsidRPr="00956274">
        <w:rPr>
          <w:rFonts w:ascii="Times New Roman" w:eastAsia="Times New Roman" w:hAnsi="Times New Roman" w:cs="Times New Roman"/>
          <w:color w:val="000000"/>
        </w:rPr>
        <w:t> </w:t>
      </w:r>
      <w:r w:rsidR="00650BBF">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                    </w:t>
      </w:r>
    </w:p>
    <w:p w14:paraId="01EFA49B" w14:textId="0675E9CB" w:rsidR="00DB206D" w:rsidRPr="002C1712" w:rsidRDefault="00DB206D" w:rsidP="002C1712">
      <w:pPr>
        <w:pStyle w:val="ListParagraph"/>
        <w:numPr>
          <w:ilvl w:val="0"/>
          <w:numId w:val="7"/>
        </w:numPr>
        <w:jc w:val="both"/>
        <w:rPr>
          <w:rFonts w:ascii="Times New Roman" w:eastAsia="Times New Roman" w:hAnsi="Times New Roman" w:cs="Times New Roman"/>
          <w:color w:val="000000"/>
          <w:u w:val="single"/>
        </w:rPr>
      </w:pPr>
      <w:r w:rsidRPr="002C1712">
        <w:rPr>
          <w:rFonts w:ascii="Times New Roman" w:eastAsia="Times New Roman" w:hAnsi="Times New Roman" w:cs="Times New Roman"/>
          <w:b/>
          <w:color w:val="000000"/>
          <w:u w:val="single"/>
        </w:rPr>
        <w:t>Rest Stop: </w:t>
      </w:r>
      <w:r w:rsidRPr="002C1712">
        <w:rPr>
          <w:rFonts w:ascii="Times New Roman" w:eastAsia="Times New Roman" w:hAnsi="Times New Roman" w:cs="Times New Roman"/>
          <w:color w:val="000000"/>
          <w:u w:val="single"/>
        </w:rPr>
        <w:t xml:space="preserve"> Prayer and Worship through Confession and Expression</w:t>
      </w:r>
    </w:p>
    <w:p w14:paraId="2261DCA1" w14:textId="77777777" w:rsidR="002C1712" w:rsidRDefault="002C1712" w:rsidP="002C1712">
      <w:pPr>
        <w:jc w:val="both"/>
        <w:rPr>
          <w:rFonts w:ascii="Times New Roman" w:eastAsia="Times New Roman" w:hAnsi="Times New Roman" w:cs="Times New Roman"/>
          <w:color w:val="000000"/>
        </w:rPr>
      </w:pPr>
    </w:p>
    <w:p w14:paraId="618A914B" w14:textId="7ECE6187" w:rsidR="00DB206D" w:rsidRDefault="002C1712" w:rsidP="00DB206D">
      <w:pPr>
        <w:jc w:val="both"/>
        <w:rPr>
          <w:rFonts w:ascii="Times New Roman" w:eastAsia="Times New Roman" w:hAnsi="Times New Roman" w:cs="Times New Roman"/>
          <w:color w:val="000000"/>
        </w:rPr>
      </w:pPr>
      <w:r>
        <w:rPr>
          <w:rFonts w:ascii="Times New Roman" w:eastAsia="Times New Roman" w:hAnsi="Times New Roman" w:cs="Times New Roman"/>
          <w:color w:val="000000"/>
        </w:rPr>
        <w:t>It’s time to be quiet. Sit and meditate upon the reality of your life within God’s world, this Broken Cosmos. He is present. “Draw near to Him, and He will draw near to you” (James 4:8).</w:t>
      </w:r>
    </w:p>
    <w:p w14:paraId="1143F11B" w14:textId="77777777" w:rsidR="00910B7D" w:rsidRDefault="00910B7D" w:rsidP="00DB206D">
      <w:pPr>
        <w:jc w:val="both"/>
        <w:rPr>
          <w:rFonts w:ascii="Times New Roman" w:eastAsia="Times New Roman" w:hAnsi="Times New Roman" w:cs="Times New Roman"/>
          <w:color w:val="000000"/>
        </w:rPr>
      </w:pPr>
    </w:p>
    <w:tbl>
      <w:tblPr>
        <w:tblStyle w:val="TableGrid"/>
        <w:tblW w:w="0" w:type="auto"/>
        <w:tblLook w:val="04A0" w:firstRow="1" w:lastRow="0" w:firstColumn="1" w:lastColumn="0" w:noHBand="0" w:noVBand="1"/>
      </w:tblPr>
      <w:tblGrid>
        <w:gridCol w:w="3196"/>
        <w:gridCol w:w="3190"/>
        <w:gridCol w:w="3190"/>
      </w:tblGrid>
      <w:tr w:rsidR="000423F6" w:rsidRPr="000423F6" w14:paraId="594C95F1" w14:textId="77777777" w:rsidTr="000423F6">
        <w:tc>
          <w:tcPr>
            <w:tcW w:w="3288" w:type="dxa"/>
          </w:tcPr>
          <w:p w14:paraId="6A2126D9" w14:textId="42223038" w:rsidR="000423F6" w:rsidRPr="000423F6" w:rsidRDefault="000423F6" w:rsidP="000423F6">
            <w:pPr>
              <w:rPr>
                <w:rFonts w:ascii="Times New Roman" w:eastAsia="Times New Roman" w:hAnsi="Times New Roman" w:cs="Times New Roman"/>
                <w:i/>
                <w:color w:val="000000"/>
                <w:sz w:val="22"/>
                <w:szCs w:val="22"/>
              </w:rPr>
            </w:pPr>
          </w:p>
          <w:p w14:paraId="533F06B6" w14:textId="74814A88" w:rsidR="000423F6" w:rsidRPr="000423F6" w:rsidRDefault="000423F6" w:rsidP="00910B7D">
            <w:pPr>
              <w:rPr>
                <w:rFonts w:ascii="Times New Roman" w:eastAsia="Times New Roman" w:hAnsi="Times New Roman" w:cs="Times New Roman"/>
                <w:color w:val="000000"/>
                <w:sz w:val="22"/>
                <w:szCs w:val="22"/>
              </w:rPr>
            </w:pPr>
            <w:r w:rsidRPr="000423F6">
              <w:rPr>
                <w:rFonts w:ascii="Times New Roman" w:eastAsia="Times New Roman" w:hAnsi="Times New Roman" w:cs="Times New Roman"/>
                <w:color w:val="000000"/>
                <w:sz w:val="22"/>
                <w:szCs w:val="22"/>
              </w:rPr>
              <w:t xml:space="preserve">Regarding The Original Cosmos, we can </w:t>
            </w:r>
            <w:r w:rsidR="00910B7D">
              <w:rPr>
                <w:rFonts w:ascii="Times New Roman" w:eastAsia="Times New Roman" w:hAnsi="Times New Roman" w:cs="Times New Roman"/>
                <w:color w:val="000000"/>
                <w:sz w:val="22"/>
                <w:szCs w:val="22"/>
              </w:rPr>
              <w:t xml:space="preserve">sing Peter Ellis’ hymn, “Lavish </w:t>
            </w:r>
            <w:r w:rsidRPr="000423F6">
              <w:rPr>
                <w:rFonts w:ascii="Times New Roman" w:eastAsia="Times New Roman" w:hAnsi="Times New Roman" w:cs="Times New Roman"/>
                <w:color w:val="000000"/>
                <w:sz w:val="22"/>
                <w:szCs w:val="22"/>
              </w:rPr>
              <w:t>Love, Abundant Beauty”:</w:t>
            </w:r>
          </w:p>
          <w:p w14:paraId="33F1451E" w14:textId="77777777" w:rsidR="000423F6" w:rsidRPr="000423F6" w:rsidRDefault="000423F6" w:rsidP="000423F6">
            <w:pPr>
              <w:jc w:val="both"/>
              <w:rPr>
                <w:rFonts w:ascii="Times New Roman" w:eastAsia="Times New Roman" w:hAnsi="Times New Roman" w:cs="Times New Roman"/>
                <w:color w:val="000000"/>
                <w:sz w:val="22"/>
                <w:szCs w:val="22"/>
              </w:rPr>
            </w:pPr>
          </w:p>
          <w:p w14:paraId="61A16692" w14:textId="77777777" w:rsidR="00940647" w:rsidRDefault="00940647" w:rsidP="000423F6">
            <w:pPr>
              <w:jc w:val="both"/>
              <w:rPr>
                <w:rFonts w:ascii="Times New Roman" w:eastAsia="Times New Roman" w:hAnsi="Times New Roman" w:cs="Times New Roman"/>
                <w:i/>
                <w:color w:val="000000"/>
                <w:sz w:val="22"/>
                <w:szCs w:val="22"/>
              </w:rPr>
            </w:pPr>
          </w:p>
          <w:p w14:paraId="49F550F0" w14:textId="77777777" w:rsidR="000423F6" w:rsidRPr="000423F6" w:rsidRDefault="000423F6" w:rsidP="00B971C9">
            <w:pPr>
              <w:jc w:val="center"/>
              <w:rPr>
                <w:rFonts w:ascii="Times New Roman" w:eastAsia="Times New Roman" w:hAnsi="Times New Roman" w:cs="Times New Roman"/>
                <w:i/>
                <w:color w:val="000000"/>
                <w:sz w:val="22"/>
                <w:szCs w:val="22"/>
              </w:rPr>
            </w:pPr>
            <w:r w:rsidRPr="000423F6">
              <w:rPr>
                <w:rFonts w:ascii="Times New Roman" w:eastAsia="Times New Roman" w:hAnsi="Times New Roman" w:cs="Times New Roman"/>
                <w:i/>
                <w:color w:val="000000"/>
                <w:sz w:val="22"/>
                <w:szCs w:val="22"/>
              </w:rPr>
              <w:t>“Lavish love, abundant beauty,</w:t>
            </w:r>
          </w:p>
          <w:p w14:paraId="632ED423" w14:textId="4A8EB0B3" w:rsidR="000423F6" w:rsidRPr="000423F6" w:rsidRDefault="000423F6" w:rsidP="00B971C9">
            <w:pPr>
              <w:jc w:val="center"/>
              <w:rPr>
                <w:rFonts w:ascii="Times New Roman" w:eastAsia="Times New Roman" w:hAnsi="Times New Roman" w:cs="Times New Roman"/>
                <w:i/>
                <w:color w:val="000000"/>
                <w:sz w:val="22"/>
                <w:szCs w:val="22"/>
              </w:rPr>
            </w:pPr>
            <w:r w:rsidRPr="000423F6">
              <w:rPr>
                <w:rFonts w:ascii="Times New Roman" w:eastAsia="Times New Roman" w:hAnsi="Times New Roman" w:cs="Times New Roman"/>
                <w:i/>
                <w:color w:val="000000"/>
                <w:sz w:val="22"/>
                <w:szCs w:val="22"/>
              </w:rPr>
              <w:t>Gracious gifts for heart and hand,</w:t>
            </w:r>
          </w:p>
          <w:p w14:paraId="168D3176" w14:textId="77777777" w:rsidR="000423F6" w:rsidRPr="000423F6" w:rsidRDefault="000423F6" w:rsidP="00B971C9">
            <w:pPr>
              <w:jc w:val="center"/>
              <w:rPr>
                <w:rFonts w:ascii="Times New Roman" w:eastAsia="Times New Roman" w:hAnsi="Times New Roman" w:cs="Times New Roman"/>
                <w:i/>
                <w:color w:val="000000"/>
                <w:sz w:val="22"/>
                <w:szCs w:val="22"/>
              </w:rPr>
            </w:pPr>
            <w:r w:rsidRPr="000423F6">
              <w:rPr>
                <w:rFonts w:ascii="Times New Roman" w:eastAsia="Times New Roman" w:hAnsi="Times New Roman" w:cs="Times New Roman"/>
                <w:i/>
                <w:color w:val="000000"/>
                <w:sz w:val="22"/>
                <w:szCs w:val="22"/>
              </w:rPr>
              <w:t>Life that fills the soul and senses</w:t>
            </w:r>
          </w:p>
          <w:p w14:paraId="41AF412D" w14:textId="77777777" w:rsidR="000423F6" w:rsidRPr="000423F6" w:rsidRDefault="000423F6" w:rsidP="00B971C9">
            <w:pPr>
              <w:jc w:val="center"/>
              <w:rPr>
                <w:rFonts w:ascii="Times New Roman" w:eastAsia="Times New Roman" w:hAnsi="Times New Roman" w:cs="Times New Roman"/>
                <w:i/>
                <w:color w:val="000000"/>
                <w:sz w:val="22"/>
                <w:szCs w:val="22"/>
              </w:rPr>
            </w:pPr>
            <w:r w:rsidRPr="000423F6">
              <w:rPr>
                <w:rFonts w:ascii="Times New Roman" w:eastAsia="Times New Roman" w:hAnsi="Times New Roman" w:cs="Times New Roman"/>
                <w:i/>
                <w:color w:val="000000"/>
                <w:sz w:val="22"/>
                <w:szCs w:val="22"/>
              </w:rPr>
              <w:t>All burst forth at Your command.”</w:t>
            </w:r>
          </w:p>
          <w:p w14:paraId="14DC4D0B" w14:textId="77777777" w:rsidR="000423F6" w:rsidRPr="000423F6" w:rsidRDefault="000423F6" w:rsidP="000423F6">
            <w:pPr>
              <w:rPr>
                <w:rFonts w:ascii="Times New Roman" w:eastAsia="Times New Roman" w:hAnsi="Times New Roman" w:cs="Times New Roman"/>
                <w:i/>
                <w:color w:val="000000"/>
                <w:sz w:val="22"/>
                <w:szCs w:val="22"/>
              </w:rPr>
            </w:pPr>
          </w:p>
          <w:p w14:paraId="62845C49" w14:textId="77777777" w:rsidR="000423F6" w:rsidRPr="000423F6" w:rsidRDefault="000423F6" w:rsidP="000423F6">
            <w:pPr>
              <w:rPr>
                <w:rFonts w:ascii="Times New Roman" w:eastAsia="Times New Roman" w:hAnsi="Times New Roman" w:cs="Times New Roman"/>
                <w:i/>
                <w:color w:val="000000"/>
                <w:sz w:val="22"/>
                <w:szCs w:val="22"/>
              </w:rPr>
            </w:pPr>
          </w:p>
          <w:p w14:paraId="0AD54CB1" w14:textId="77777777" w:rsidR="000423F6" w:rsidRPr="00B971C9" w:rsidRDefault="00B971C9" w:rsidP="000423F6">
            <w:pPr>
              <w:rPr>
                <w:rFonts w:ascii="Times New Roman" w:eastAsia="Times New Roman" w:hAnsi="Times New Roman" w:cs="Times New Roman"/>
                <w:color w:val="000000"/>
                <w:sz w:val="22"/>
                <w:szCs w:val="22"/>
              </w:rPr>
            </w:pPr>
            <w:r w:rsidRPr="00B971C9">
              <w:rPr>
                <w:rFonts w:ascii="Times New Roman" w:eastAsia="Times New Roman" w:hAnsi="Times New Roman" w:cs="Times New Roman"/>
                <w:color w:val="000000"/>
                <w:sz w:val="22"/>
                <w:szCs w:val="22"/>
              </w:rPr>
              <w:t>To confess is to say the truth.</w:t>
            </w:r>
          </w:p>
          <w:p w14:paraId="78F96A86" w14:textId="36648D54" w:rsidR="000423F6" w:rsidRPr="00B971C9" w:rsidRDefault="00B971C9" w:rsidP="000423F6">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We confess our sins</w:t>
            </w:r>
            <w:r w:rsidRPr="00B971C9">
              <w:rPr>
                <w:rFonts w:ascii="Times New Roman" w:eastAsia="Times New Roman" w:hAnsi="Times New Roman" w:cs="Times New Roman"/>
                <w:color w:val="000000"/>
                <w:sz w:val="22"/>
                <w:szCs w:val="22"/>
              </w:rPr>
              <w:t xml:space="preserve">. We also confess God’s greatness and goodness. </w:t>
            </w:r>
            <w:r>
              <w:rPr>
                <w:rFonts w:ascii="Times New Roman" w:eastAsia="Times New Roman" w:hAnsi="Times New Roman" w:cs="Times New Roman"/>
                <w:color w:val="000000"/>
                <w:sz w:val="22"/>
                <w:szCs w:val="22"/>
              </w:rPr>
              <w:t>Our confession is our expression of need, praise, and gratitude.</w:t>
            </w:r>
          </w:p>
          <w:p w14:paraId="08605728" w14:textId="77777777" w:rsidR="000423F6" w:rsidRPr="000423F6" w:rsidRDefault="000423F6" w:rsidP="000423F6">
            <w:pPr>
              <w:rPr>
                <w:rFonts w:ascii="Times New Roman" w:eastAsia="Times New Roman" w:hAnsi="Times New Roman" w:cs="Times New Roman"/>
                <w:i/>
                <w:color w:val="000000"/>
                <w:sz w:val="22"/>
                <w:szCs w:val="22"/>
              </w:rPr>
            </w:pPr>
          </w:p>
        </w:tc>
        <w:tc>
          <w:tcPr>
            <w:tcW w:w="3288" w:type="dxa"/>
          </w:tcPr>
          <w:p w14:paraId="321078A7" w14:textId="77777777" w:rsidR="000423F6" w:rsidRPr="000423F6" w:rsidRDefault="000423F6" w:rsidP="000423F6">
            <w:pPr>
              <w:rPr>
                <w:rFonts w:ascii="Times New Roman" w:eastAsia="Times New Roman" w:hAnsi="Times New Roman" w:cs="Times New Roman"/>
                <w:i/>
                <w:color w:val="000000"/>
                <w:sz w:val="22"/>
                <w:szCs w:val="22"/>
              </w:rPr>
            </w:pPr>
          </w:p>
          <w:p w14:paraId="049BFB9F" w14:textId="77777777" w:rsidR="000423F6" w:rsidRDefault="000423F6" w:rsidP="000423F6">
            <w:pPr>
              <w:rPr>
                <w:rFonts w:ascii="Times New Roman" w:eastAsia="Times New Roman" w:hAnsi="Times New Roman" w:cs="Times New Roman"/>
                <w:i/>
                <w:color w:val="000000"/>
                <w:sz w:val="22"/>
                <w:szCs w:val="22"/>
              </w:rPr>
            </w:pPr>
            <w:r w:rsidRPr="000423F6">
              <w:rPr>
                <w:rFonts w:ascii="Times New Roman" w:eastAsia="Times New Roman" w:hAnsi="Times New Roman" w:cs="Times New Roman"/>
                <w:color w:val="000000"/>
                <w:sz w:val="22"/>
                <w:szCs w:val="22"/>
              </w:rPr>
              <w:t xml:space="preserve">Regarding This Broken Cosmos, we can sing with Ron Hamilton, </w:t>
            </w:r>
            <w:r>
              <w:rPr>
                <w:rFonts w:ascii="Times New Roman" w:eastAsia="Times New Roman" w:hAnsi="Times New Roman" w:cs="Times New Roman"/>
                <w:i/>
                <w:color w:val="000000"/>
                <w:sz w:val="22"/>
                <w:szCs w:val="22"/>
              </w:rPr>
              <w:t>“Rejoice in the Lord”:</w:t>
            </w:r>
          </w:p>
          <w:p w14:paraId="6F10C838" w14:textId="77777777" w:rsidR="000423F6" w:rsidRDefault="000423F6" w:rsidP="000423F6">
            <w:pPr>
              <w:rPr>
                <w:rFonts w:ascii="Times New Roman" w:eastAsia="Times New Roman" w:hAnsi="Times New Roman" w:cs="Times New Roman"/>
                <w:i/>
                <w:color w:val="000000"/>
                <w:sz w:val="22"/>
                <w:szCs w:val="22"/>
              </w:rPr>
            </w:pPr>
          </w:p>
          <w:p w14:paraId="07E8E820" w14:textId="77777777" w:rsidR="00940647" w:rsidRDefault="00940647" w:rsidP="000423F6">
            <w:pPr>
              <w:rPr>
                <w:rFonts w:ascii="Times New Roman" w:eastAsia="Times New Roman" w:hAnsi="Times New Roman" w:cs="Times New Roman"/>
                <w:i/>
                <w:color w:val="000000"/>
                <w:sz w:val="22"/>
                <w:szCs w:val="22"/>
              </w:rPr>
            </w:pPr>
          </w:p>
          <w:p w14:paraId="37C53DC9" w14:textId="5F1D8D0E" w:rsidR="000423F6" w:rsidRDefault="000423F6" w:rsidP="00B971C9">
            <w:pPr>
              <w:jc w:val="center"/>
              <w:rPr>
                <w:rFonts w:ascii="Times New Roman" w:eastAsia="Times New Roman" w:hAnsi="Times New Roman" w:cs="Times New Roman"/>
                <w:i/>
                <w:color w:val="000000"/>
                <w:sz w:val="22"/>
                <w:szCs w:val="22"/>
              </w:rPr>
            </w:pPr>
            <w:r>
              <w:rPr>
                <w:rFonts w:ascii="Times New Roman" w:eastAsia="Times New Roman" w:hAnsi="Times New Roman" w:cs="Times New Roman"/>
                <w:i/>
                <w:color w:val="000000"/>
                <w:sz w:val="22"/>
                <w:szCs w:val="22"/>
              </w:rPr>
              <w:t>“God never moves without purpose or plan</w:t>
            </w:r>
          </w:p>
          <w:p w14:paraId="447FF21B" w14:textId="77777777" w:rsidR="000423F6" w:rsidRDefault="000423F6" w:rsidP="00B971C9">
            <w:pPr>
              <w:jc w:val="center"/>
              <w:rPr>
                <w:rFonts w:ascii="Times New Roman" w:eastAsia="Times New Roman" w:hAnsi="Times New Roman" w:cs="Times New Roman"/>
                <w:i/>
                <w:color w:val="000000"/>
                <w:sz w:val="22"/>
                <w:szCs w:val="22"/>
              </w:rPr>
            </w:pPr>
            <w:r>
              <w:rPr>
                <w:rFonts w:ascii="Times New Roman" w:eastAsia="Times New Roman" w:hAnsi="Times New Roman" w:cs="Times New Roman"/>
                <w:i/>
                <w:color w:val="000000"/>
                <w:sz w:val="22"/>
                <w:szCs w:val="22"/>
              </w:rPr>
              <w:t>When trying His servant and molding a man.</w:t>
            </w:r>
          </w:p>
          <w:p w14:paraId="0D1DDB7C" w14:textId="77777777" w:rsidR="00940647" w:rsidRDefault="00940647" w:rsidP="00B971C9">
            <w:pPr>
              <w:jc w:val="center"/>
              <w:rPr>
                <w:rFonts w:ascii="Times New Roman" w:eastAsia="Times New Roman" w:hAnsi="Times New Roman" w:cs="Times New Roman"/>
                <w:i/>
                <w:color w:val="000000"/>
                <w:sz w:val="22"/>
                <w:szCs w:val="22"/>
              </w:rPr>
            </w:pPr>
          </w:p>
          <w:p w14:paraId="1F9F0A80" w14:textId="77777777" w:rsidR="000423F6" w:rsidRDefault="000423F6" w:rsidP="00B971C9">
            <w:pPr>
              <w:jc w:val="center"/>
              <w:rPr>
                <w:rFonts w:ascii="Times New Roman" w:eastAsia="Times New Roman" w:hAnsi="Times New Roman" w:cs="Times New Roman"/>
                <w:i/>
                <w:color w:val="000000"/>
                <w:sz w:val="22"/>
                <w:szCs w:val="22"/>
              </w:rPr>
            </w:pPr>
            <w:r>
              <w:rPr>
                <w:rFonts w:ascii="Times New Roman" w:eastAsia="Times New Roman" w:hAnsi="Times New Roman" w:cs="Times New Roman"/>
                <w:i/>
                <w:color w:val="000000"/>
                <w:sz w:val="22"/>
                <w:szCs w:val="22"/>
              </w:rPr>
              <w:t>Give thanks to the Lord though your testing seems long;</w:t>
            </w:r>
          </w:p>
          <w:p w14:paraId="72FC50D3" w14:textId="6A19A9B1" w:rsidR="000423F6" w:rsidRPr="000423F6" w:rsidRDefault="000423F6" w:rsidP="00B971C9">
            <w:pPr>
              <w:jc w:val="center"/>
              <w:rPr>
                <w:rFonts w:ascii="Times New Roman" w:eastAsia="Times New Roman" w:hAnsi="Times New Roman" w:cs="Times New Roman"/>
                <w:i/>
                <w:color w:val="000000"/>
                <w:sz w:val="22"/>
                <w:szCs w:val="22"/>
              </w:rPr>
            </w:pPr>
            <w:r>
              <w:rPr>
                <w:rFonts w:ascii="Times New Roman" w:eastAsia="Times New Roman" w:hAnsi="Times New Roman" w:cs="Times New Roman"/>
                <w:i/>
                <w:color w:val="000000"/>
                <w:sz w:val="22"/>
                <w:szCs w:val="22"/>
              </w:rPr>
              <w:t>In darkness he giveth a song.</w:t>
            </w:r>
          </w:p>
        </w:tc>
        <w:tc>
          <w:tcPr>
            <w:tcW w:w="3288" w:type="dxa"/>
          </w:tcPr>
          <w:p w14:paraId="758FD0AD" w14:textId="77777777" w:rsidR="000423F6" w:rsidRDefault="000423F6" w:rsidP="000423F6">
            <w:pPr>
              <w:rPr>
                <w:rFonts w:ascii="Times New Roman" w:eastAsia="Times New Roman" w:hAnsi="Times New Roman" w:cs="Times New Roman"/>
                <w:i/>
                <w:color w:val="000000"/>
                <w:sz w:val="22"/>
                <w:szCs w:val="22"/>
              </w:rPr>
            </w:pPr>
          </w:p>
          <w:p w14:paraId="7B83FFC7" w14:textId="77777777" w:rsidR="000423F6" w:rsidRDefault="000423F6" w:rsidP="000423F6">
            <w:pPr>
              <w:rPr>
                <w:rFonts w:ascii="Times New Roman" w:eastAsia="Times New Roman" w:hAnsi="Times New Roman" w:cs="Times New Roman"/>
                <w:i/>
                <w:color w:val="000000"/>
                <w:sz w:val="22"/>
                <w:szCs w:val="22"/>
              </w:rPr>
            </w:pPr>
            <w:r w:rsidRPr="00B971C9">
              <w:rPr>
                <w:rFonts w:ascii="Times New Roman" w:eastAsia="Times New Roman" w:hAnsi="Times New Roman" w:cs="Times New Roman"/>
                <w:color w:val="000000"/>
                <w:sz w:val="22"/>
                <w:szCs w:val="22"/>
              </w:rPr>
              <w:t>Regarding The Cosmos to Come, we can sing with Virgil</w:t>
            </w:r>
            <w:r w:rsidR="00940647" w:rsidRPr="00B971C9">
              <w:rPr>
                <w:rFonts w:ascii="Times New Roman" w:eastAsia="Times New Roman" w:hAnsi="Times New Roman" w:cs="Times New Roman"/>
                <w:color w:val="000000"/>
                <w:sz w:val="22"/>
                <w:szCs w:val="22"/>
              </w:rPr>
              <w:t xml:space="preserve"> and Blanche Brock, </w:t>
            </w:r>
            <w:r w:rsidR="00940647">
              <w:rPr>
                <w:rFonts w:ascii="Times New Roman" w:eastAsia="Times New Roman" w:hAnsi="Times New Roman" w:cs="Times New Roman"/>
                <w:i/>
                <w:color w:val="000000"/>
                <w:sz w:val="22"/>
                <w:szCs w:val="22"/>
              </w:rPr>
              <w:t>“Beyond the Sunset”:</w:t>
            </w:r>
          </w:p>
          <w:p w14:paraId="050DCBE3" w14:textId="77777777" w:rsidR="00940647" w:rsidRDefault="00940647" w:rsidP="000423F6">
            <w:pPr>
              <w:rPr>
                <w:rFonts w:ascii="Times New Roman" w:eastAsia="Times New Roman" w:hAnsi="Times New Roman" w:cs="Times New Roman"/>
                <w:i/>
                <w:color w:val="000000"/>
                <w:sz w:val="22"/>
                <w:szCs w:val="22"/>
              </w:rPr>
            </w:pPr>
          </w:p>
          <w:p w14:paraId="0BB93D9D" w14:textId="77777777" w:rsidR="00B971C9" w:rsidRDefault="00940647" w:rsidP="00B971C9">
            <w:pPr>
              <w:jc w:val="center"/>
              <w:rPr>
                <w:rFonts w:ascii="Times New Roman" w:eastAsia="Times New Roman" w:hAnsi="Times New Roman" w:cs="Times New Roman"/>
                <w:i/>
                <w:color w:val="000000"/>
                <w:sz w:val="22"/>
                <w:szCs w:val="22"/>
              </w:rPr>
            </w:pPr>
            <w:r>
              <w:rPr>
                <w:rFonts w:ascii="Times New Roman" w:eastAsia="Times New Roman" w:hAnsi="Times New Roman" w:cs="Times New Roman"/>
                <w:i/>
                <w:color w:val="000000"/>
                <w:sz w:val="22"/>
                <w:szCs w:val="22"/>
              </w:rPr>
              <w:t xml:space="preserve">“Beyond the sunset, O blissful morning, when with our Savior Heaven is begun. Earth’s toiling ended, O glorious dawning; Beyond the sunset, </w:t>
            </w:r>
          </w:p>
          <w:p w14:paraId="5EB7E5DE" w14:textId="5C7D563F" w:rsidR="00940647" w:rsidRDefault="00940647" w:rsidP="00B971C9">
            <w:pPr>
              <w:jc w:val="center"/>
              <w:rPr>
                <w:rFonts w:ascii="Times New Roman" w:eastAsia="Times New Roman" w:hAnsi="Times New Roman" w:cs="Times New Roman"/>
                <w:i/>
                <w:color w:val="000000"/>
                <w:sz w:val="22"/>
                <w:szCs w:val="22"/>
              </w:rPr>
            </w:pPr>
            <w:r>
              <w:rPr>
                <w:rFonts w:ascii="Times New Roman" w:eastAsia="Times New Roman" w:hAnsi="Times New Roman" w:cs="Times New Roman"/>
                <w:i/>
                <w:color w:val="000000"/>
                <w:sz w:val="22"/>
                <w:szCs w:val="22"/>
              </w:rPr>
              <w:t>when day is done.”</w:t>
            </w:r>
          </w:p>
          <w:p w14:paraId="4F62A127" w14:textId="77777777" w:rsidR="00B971C9" w:rsidRDefault="00940647" w:rsidP="00B971C9">
            <w:pPr>
              <w:jc w:val="center"/>
              <w:rPr>
                <w:rFonts w:ascii="Times New Roman" w:eastAsia="Times New Roman" w:hAnsi="Times New Roman" w:cs="Times New Roman"/>
                <w:i/>
                <w:color w:val="000000"/>
                <w:sz w:val="22"/>
                <w:szCs w:val="22"/>
              </w:rPr>
            </w:pPr>
            <w:r>
              <w:rPr>
                <w:rFonts w:ascii="Times New Roman" w:eastAsia="Times New Roman" w:hAnsi="Times New Roman" w:cs="Times New Roman"/>
                <w:i/>
                <w:color w:val="000000"/>
                <w:sz w:val="22"/>
                <w:szCs w:val="22"/>
              </w:rPr>
              <w:t xml:space="preserve">“Beyond the sunset, no clouds will gather, No storms will threaten, no fears annoy; O day of gladness, O day unending, </w:t>
            </w:r>
          </w:p>
          <w:p w14:paraId="5B3028FD" w14:textId="15CD2F16" w:rsidR="00940647" w:rsidRDefault="00940647" w:rsidP="00B971C9">
            <w:pPr>
              <w:jc w:val="center"/>
              <w:rPr>
                <w:rFonts w:ascii="Times New Roman" w:eastAsia="Times New Roman" w:hAnsi="Times New Roman" w:cs="Times New Roman"/>
                <w:i/>
                <w:color w:val="000000"/>
                <w:sz w:val="22"/>
                <w:szCs w:val="22"/>
              </w:rPr>
            </w:pPr>
            <w:r>
              <w:rPr>
                <w:rFonts w:ascii="Times New Roman" w:eastAsia="Times New Roman" w:hAnsi="Times New Roman" w:cs="Times New Roman"/>
                <w:i/>
                <w:color w:val="000000"/>
                <w:sz w:val="22"/>
                <w:szCs w:val="22"/>
              </w:rPr>
              <w:t>Beyond the sunset, eternal joy!</w:t>
            </w:r>
            <w:r>
              <w:rPr>
                <w:rStyle w:val="FootnoteReference"/>
                <w:rFonts w:ascii="Times New Roman" w:eastAsia="Times New Roman" w:hAnsi="Times New Roman" w:cs="Times New Roman"/>
                <w:i/>
                <w:color w:val="000000"/>
                <w:sz w:val="22"/>
                <w:szCs w:val="22"/>
              </w:rPr>
              <w:footnoteReference w:id="7"/>
            </w:r>
          </w:p>
          <w:p w14:paraId="54B5B0CD" w14:textId="311D0726" w:rsidR="00940647" w:rsidRPr="000423F6" w:rsidRDefault="00940647" w:rsidP="000423F6">
            <w:pPr>
              <w:rPr>
                <w:rFonts w:ascii="Times New Roman" w:eastAsia="Times New Roman" w:hAnsi="Times New Roman" w:cs="Times New Roman"/>
                <w:i/>
                <w:color w:val="000000"/>
                <w:sz w:val="22"/>
                <w:szCs w:val="22"/>
              </w:rPr>
            </w:pPr>
          </w:p>
        </w:tc>
      </w:tr>
    </w:tbl>
    <w:p w14:paraId="4CCDD9A0" w14:textId="77777777" w:rsidR="000423F6" w:rsidRDefault="000423F6" w:rsidP="00940647">
      <w:pPr>
        <w:rPr>
          <w:rFonts w:ascii="Times New Roman" w:eastAsia="Times New Roman" w:hAnsi="Times New Roman" w:cs="Times New Roman"/>
          <w:i/>
          <w:color w:val="000000"/>
        </w:rPr>
      </w:pPr>
    </w:p>
    <w:p w14:paraId="1BF4D2ED" w14:textId="77777777" w:rsidR="00DB206D" w:rsidRDefault="00DB206D" w:rsidP="00DB206D">
      <w:pPr>
        <w:jc w:val="center"/>
        <w:rPr>
          <w:rFonts w:ascii="Times New Roman" w:eastAsia="Times New Roman" w:hAnsi="Times New Roman" w:cs="Times New Roman"/>
          <w:i/>
          <w:color w:val="000000"/>
        </w:rPr>
      </w:pPr>
      <w:r w:rsidRPr="009B4FB9">
        <w:rPr>
          <w:rFonts w:ascii="Times New Roman" w:eastAsia="Times New Roman" w:hAnsi="Times New Roman" w:cs="Times New Roman"/>
          <w:i/>
          <w:color w:val="000000"/>
        </w:rPr>
        <w:t xml:space="preserve">“God, </w:t>
      </w:r>
    </w:p>
    <w:p w14:paraId="1A4C8F10" w14:textId="77777777" w:rsidR="00DB206D" w:rsidRDefault="00DB206D" w:rsidP="00DB206D">
      <w:pPr>
        <w:jc w:val="center"/>
        <w:rPr>
          <w:rFonts w:ascii="Times New Roman" w:eastAsia="Times New Roman" w:hAnsi="Times New Roman" w:cs="Times New Roman"/>
          <w:i/>
          <w:color w:val="000000"/>
        </w:rPr>
      </w:pPr>
      <w:r w:rsidRPr="009B4FB9">
        <w:rPr>
          <w:rFonts w:ascii="Times New Roman" w:eastAsia="Times New Roman" w:hAnsi="Times New Roman" w:cs="Times New Roman"/>
          <w:i/>
          <w:color w:val="000000"/>
        </w:rPr>
        <w:t>no matter when or where,</w:t>
      </w:r>
    </w:p>
    <w:p w14:paraId="06191ECD" w14:textId="77777777" w:rsidR="00DB206D" w:rsidRDefault="00DB206D" w:rsidP="00DB206D">
      <w:pPr>
        <w:jc w:val="center"/>
        <w:rPr>
          <w:rFonts w:ascii="Times New Roman" w:eastAsia="Times New Roman" w:hAnsi="Times New Roman" w:cs="Times New Roman"/>
          <w:i/>
          <w:color w:val="000000"/>
        </w:rPr>
      </w:pPr>
      <w:r w:rsidRPr="009B4FB9">
        <w:rPr>
          <w:rFonts w:ascii="Times New Roman" w:eastAsia="Times New Roman" w:hAnsi="Times New Roman" w:cs="Times New Roman"/>
          <w:i/>
          <w:color w:val="000000"/>
        </w:rPr>
        <w:t>Your Word is our sword</w:t>
      </w:r>
    </w:p>
    <w:p w14:paraId="20B7FFF9" w14:textId="6E5614C2" w:rsidR="00DB206D" w:rsidRDefault="00DB206D" w:rsidP="00AF0534">
      <w:pPr>
        <w:jc w:val="center"/>
        <w:rPr>
          <w:rFonts w:ascii="Times New Roman" w:eastAsia="Times New Roman" w:hAnsi="Times New Roman" w:cs="Times New Roman"/>
          <w:i/>
          <w:color w:val="000000"/>
        </w:rPr>
      </w:pPr>
      <w:r w:rsidRPr="009B4FB9">
        <w:rPr>
          <w:rFonts w:ascii="Times New Roman" w:eastAsia="Times New Roman" w:hAnsi="Times New Roman" w:cs="Times New Roman"/>
          <w:i/>
          <w:color w:val="000000"/>
        </w:rPr>
        <w:t>against the pain of this world.</w:t>
      </w:r>
    </w:p>
    <w:p w14:paraId="4DE3AB21" w14:textId="77777777" w:rsidR="00DB206D" w:rsidRDefault="00DB206D" w:rsidP="00DB206D">
      <w:pPr>
        <w:jc w:val="center"/>
        <w:rPr>
          <w:rFonts w:ascii="Times New Roman" w:eastAsia="Times New Roman" w:hAnsi="Times New Roman" w:cs="Times New Roman"/>
          <w:i/>
          <w:color w:val="000000"/>
        </w:rPr>
      </w:pPr>
      <w:r w:rsidRPr="009B4FB9">
        <w:rPr>
          <w:rFonts w:ascii="Times New Roman" w:eastAsia="Times New Roman" w:hAnsi="Times New Roman" w:cs="Times New Roman"/>
          <w:i/>
          <w:color w:val="000000"/>
        </w:rPr>
        <w:t>And as I go out in the power of Your name,</w:t>
      </w:r>
    </w:p>
    <w:p w14:paraId="3228E941" w14:textId="77777777" w:rsidR="00DB206D" w:rsidRDefault="00DB206D" w:rsidP="00DB206D">
      <w:pPr>
        <w:jc w:val="center"/>
        <w:rPr>
          <w:rFonts w:ascii="Times New Roman" w:eastAsia="Times New Roman" w:hAnsi="Times New Roman" w:cs="Times New Roman"/>
          <w:i/>
          <w:color w:val="000000"/>
        </w:rPr>
      </w:pPr>
      <w:r w:rsidRPr="009B4FB9">
        <w:rPr>
          <w:rFonts w:ascii="Times New Roman" w:eastAsia="Times New Roman" w:hAnsi="Times New Roman" w:cs="Times New Roman"/>
          <w:i/>
          <w:color w:val="000000"/>
        </w:rPr>
        <w:t>comfort me today with Your reassuring whisper</w:t>
      </w:r>
    </w:p>
    <w:p w14:paraId="66893B67" w14:textId="77777777" w:rsidR="00DB206D" w:rsidRDefault="00DB206D" w:rsidP="00DB206D">
      <w:pPr>
        <w:jc w:val="center"/>
        <w:rPr>
          <w:rFonts w:ascii="Times New Roman" w:eastAsia="Times New Roman" w:hAnsi="Times New Roman" w:cs="Times New Roman"/>
          <w:i/>
          <w:color w:val="000000"/>
        </w:rPr>
      </w:pPr>
      <w:r w:rsidRPr="009B4FB9">
        <w:rPr>
          <w:rFonts w:ascii="Times New Roman" w:eastAsia="Times New Roman" w:hAnsi="Times New Roman" w:cs="Times New Roman"/>
          <w:i/>
          <w:color w:val="000000"/>
        </w:rPr>
        <w:t>that I am always safe</w:t>
      </w:r>
    </w:p>
    <w:p w14:paraId="39B8C1A0" w14:textId="77777777" w:rsidR="00DB206D" w:rsidRDefault="00DB206D" w:rsidP="00DB206D">
      <w:pPr>
        <w:jc w:val="center"/>
        <w:rPr>
          <w:rFonts w:ascii="Times New Roman" w:eastAsia="Times New Roman" w:hAnsi="Times New Roman" w:cs="Times New Roman"/>
          <w:i/>
          <w:color w:val="000000"/>
        </w:rPr>
      </w:pPr>
      <w:r w:rsidRPr="009B4FB9">
        <w:rPr>
          <w:rFonts w:ascii="Times New Roman" w:eastAsia="Times New Roman" w:hAnsi="Times New Roman" w:cs="Times New Roman"/>
          <w:i/>
          <w:color w:val="000000"/>
        </w:rPr>
        <w:t>in the strong protection</w:t>
      </w:r>
    </w:p>
    <w:p w14:paraId="7FE8DD7B" w14:textId="77777777" w:rsidR="00DB206D" w:rsidRDefault="00DB206D" w:rsidP="00DB206D">
      <w:pPr>
        <w:jc w:val="center"/>
        <w:rPr>
          <w:rFonts w:ascii="Times New Roman" w:eastAsia="Times New Roman" w:hAnsi="Times New Roman" w:cs="Times New Roman"/>
          <w:i/>
          <w:color w:val="000000"/>
        </w:rPr>
      </w:pPr>
      <w:r w:rsidRPr="009B4FB9">
        <w:rPr>
          <w:rFonts w:ascii="Times New Roman" w:eastAsia="Times New Roman" w:hAnsi="Times New Roman" w:cs="Times New Roman"/>
          <w:i/>
          <w:color w:val="000000"/>
        </w:rPr>
        <w:t>of Your shielding</w:t>
      </w:r>
    </w:p>
    <w:p w14:paraId="28143373" w14:textId="140EC3CD" w:rsidR="00DB206D" w:rsidRPr="00940647" w:rsidRDefault="00DB206D" w:rsidP="00940647">
      <w:pPr>
        <w:jc w:val="center"/>
        <w:rPr>
          <w:rFonts w:ascii="Times New Roman" w:eastAsia="Times New Roman" w:hAnsi="Times New Roman" w:cs="Times New Roman"/>
          <w:i/>
          <w:color w:val="000000"/>
        </w:rPr>
      </w:pPr>
      <w:r w:rsidRPr="009B4FB9">
        <w:rPr>
          <w:rFonts w:ascii="Times New Roman" w:eastAsia="Times New Roman" w:hAnsi="Times New Roman" w:cs="Times New Roman"/>
          <w:i/>
          <w:color w:val="000000"/>
        </w:rPr>
        <w:t xml:space="preserve"> grace.” </w:t>
      </w:r>
      <w:r w:rsidRPr="009B4FB9">
        <w:rPr>
          <w:rStyle w:val="FootnoteReference"/>
          <w:rFonts w:ascii="Times New Roman" w:eastAsia="Times New Roman" w:hAnsi="Times New Roman" w:cs="Times New Roman"/>
          <w:i/>
          <w:color w:val="000000"/>
        </w:rPr>
        <w:footnoteReference w:id="8"/>
      </w:r>
    </w:p>
    <w:p w14:paraId="2A068132" w14:textId="77777777" w:rsidR="00B95278" w:rsidRDefault="00B95278"/>
    <w:sectPr w:rsidR="00B95278" w:rsidSect="007E46B0">
      <w:footerReference w:type="even" r:id="rId10"/>
      <w:footerReference w:type="default" r:id="rId11"/>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B51343" w14:textId="77777777" w:rsidR="00807A2C" w:rsidRDefault="00807A2C" w:rsidP="00DB206D">
      <w:r>
        <w:separator/>
      </w:r>
    </w:p>
  </w:endnote>
  <w:endnote w:type="continuationSeparator" w:id="0">
    <w:p w14:paraId="29FF2EEB" w14:textId="77777777" w:rsidR="00807A2C" w:rsidRDefault="00807A2C" w:rsidP="00DB20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2C1734" w14:textId="77777777" w:rsidR="00807A2C" w:rsidRDefault="00807A2C" w:rsidP="009217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9A3F648" w14:textId="77777777" w:rsidR="00807A2C" w:rsidRDefault="00807A2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223E0C" w14:textId="77777777" w:rsidR="00807A2C" w:rsidRDefault="00807A2C" w:rsidP="009217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26452">
      <w:rPr>
        <w:rStyle w:val="PageNumber"/>
        <w:noProof/>
      </w:rPr>
      <w:t>1</w:t>
    </w:r>
    <w:r>
      <w:rPr>
        <w:rStyle w:val="PageNumber"/>
      </w:rPr>
      <w:fldChar w:fldCharType="end"/>
    </w:r>
  </w:p>
  <w:p w14:paraId="67F37026" w14:textId="77777777" w:rsidR="00807A2C" w:rsidRDefault="00807A2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971A67" w14:textId="77777777" w:rsidR="00807A2C" w:rsidRDefault="00807A2C" w:rsidP="00DB206D">
      <w:r>
        <w:separator/>
      </w:r>
    </w:p>
  </w:footnote>
  <w:footnote w:type="continuationSeparator" w:id="0">
    <w:p w14:paraId="19C9107A" w14:textId="77777777" w:rsidR="00807A2C" w:rsidRDefault="00807A2C" w:rsidP="00DB206D">
      <w:r>
        <w:continuationSeparator/>
      </w:r>
    </w:p>
  </w:footnote>
  <w:footnote w:id="1">
    <w:p w14:paraId="3A93C1B4" w14:textId="441A74AC" w:rsidR="00807A2C" w:rsidRPr="000B5102" w:rsidRDefault="00807A2C" w:rsidP="000B5102">
      <w:pPr>
        <w:pStyle w:val="FootnoteText"/>
        <w:ind w:firstLine="720"/>
        <w:rPr>
          <w:sz w:val="20"/>
          <w:szCs w:val="20"/>
        </w:rPr>
      </w:pPr>
      <w:r w:rsidRPr="000B5102">
        <w:rPr>
          <w:rStyle w:val="FootnoteReference"/>
          <w:sz w:val="20"/>
          <w:szCs w:val="20"/>
        </w:rPr>
        <w:footnoteRef/>
      </w:r>
      <w:r>
        <w:rPr>
          <w:sz w:val="20"/>
          <w:szCs w:val="20"/>
        </w:rPr>
        <w:t xml:space="preserve"> Charles Ho</w:t>
      </w:r>
      <w:r w:rsidRPr="000B5102">
        <w:rPr>
          <w:sz w:val="20"/>
          <w:szCs w:val="20"/>
        </w:rPr>
        <w:t xml:space="preserve">dge, </w:t>
      </w:r>
      <w:r w:rsidRPr="000B5102">
        <w:rPr>
          <w:i/>
          <w:sz w:val="20"/>
          <w:szCs w:val="20"/>
        </w:rPr>
        <w:t>Systematic Theology,</w:t>
      </w:r>
      <w:r w:rsidRPr="000B5102">
        <w:rPr>
          <w:sz w:val="20"/>
          <w:szCs w:val="20"/>
        </w:rPr>
        <w:t xml:space="preserve"> Vol. II (Peabody, Maine: Hendrickson Publishers, 2003), 99.</w:t>
      </w:r>
      <w:r>
        <w:rPr>
          <w:sz w:val="20"/>
          <w:szCs w:val="20"/>
        </w:rPr>
        <w:t xml:space="preserve">  Italics added.</w:t>
      </w:r>
    </w:p>
  </w:footnote>
  <w:footnote w:id="2">
    <w:p w14:paraId="07492937" w14:textId="1130A8FA" w:rsidR="00807A2C" w:rsidRDefault="00807A2C" w:rsidP="00125E87">
      <w:pPr>
        <w:pStyle w:val="FootnoteText"/>
        <w:ind w:firstLine="720"/>
      </w:pPr>
      <w:r w:rsidRPr="00125E87">
        <w:rPr>
          <w:rStyle w:val="FootnoteReference"/>
          <w:sz w:val="20"/>
          <w:szCs w:val="20"/>
        </w:rPr>
        <w:footnoteRef/>
      </w:r>
      <w:r w:rsidRPr="00125E87">
        <w:rPr>
          <w:sz w:val="20"/>
          <w:szCs w:val="20"/>
        </w:rPr>
        <w:t xml:space="preserve"> Kosmos, Greek. Strong’s #2889. Kosmos has multiple uses, and it could be argued that age or eon </w:t>
      </w:r>
      <w:r>
        <w:rPr>
          <w:sz w:val="20"/>
          <w:szCs w:val="20"/>
        </w:rPr>
        <w:t xml:space="preserve"> (Strong’s # 165) </w:t>
      </w:r>
      <w:r w:rsidRPr="00125E87">
        <w:rPr>
          <w:sz w:val="20"/>
          <w:szCs w:val="20"/>
        </w:rPr>
        <w:t xml:space="preserve">would be a better term, but cosmos has been chosen </w:t>
      </w:r>
      <w:r>
        <w:rPr>
          <w:sz w:val="20"/>
          <w:szCs w:val="20"/>
        </w:rPr>
        <w:t xml:space="preserve">first </w:t>
      </w:r>
      <w:r w:rsidRPr="00125E87">
        <w:rPr>
          <w:sz w:val="20"/>
          <w:szCs w:val="20"/>
        </w:rPr>
        <w:t>because it denotes “order” – how things are put together in order to work</w:t>
      </w:r>
      <w:r>
        <w:rPr>
          <w:sz w:val="20"/>
          <w:szCs w:val="20"/>
        </w:rPr>
        <w:t>. Much more can be mined from the term!</w:t>
      </w:r>
      <w:r w:rsidRPr="00125E87">
        <w:rPr>
          <w:sz w:val="20"/>
          <w:szCs w:val="20"/>
        </w:rPr>
        <w:t xml:space="preserve"> We make sense of life by understanding not only ourselves and others, but also through insight into the cosmos (order) in which we live.</w:t>
      </w:r>
    </w:p>
  </w:footnote>
  <w:footnote w:id="3">
    <w:p w14:paraId="4E74B54F" w14:textId="4878BE21" w:rsidR="00807A2C" w:rsidRPr="000B5102" w:rsidRDefault="00807A2C" w:rsidP="00652AAB">
      <w:pPr>
        <w:pStyle w:val="FootnoteText"/>
        <w:ind w:firstLine="720"/>
        <w:rPr>
          <w:sz w:val="20"/>
          <w:szCs w:val="20"/>
        </w:rPr>
      </w:pPr>
      <w:r w:rsidRPr="000B5102">
        <w:rPr>
          <w:rStyle w:val="FootnoteReference"/>
          <w:sz w:val="20"/>
          <w:szCs w:val="20"/>
        </w:rPr>
        <w:footnoteRef/>
      </w:r>
      <w:r>
        <w:rPr>
          <w:sz w:val="20"/>
          <w:szCs w:val="20"/>
        </w:rPr>
        <w:t xml:space="preserve"> Charles Ho</w:t>
      </w:r>
      <w:r w:rsidRPr="000B5102">
        <w:rPr>
          <w:sz w:val="20"/>
          <w:szCs w:val="20"/>
        </w:rPr>
        <w:t xml:space="preserve">dge, </w:t>
      </w:r>
      <w:r w:rsidRPr="000B5102">
        <w:rPr>
          <w:i/>
          <w:sz w:val="20"/>
          <w:szCs w:val="20"/>
        </w:rPr>
        <w:t>Systematic Theology,</w:t>
      </w:r>
      <w:r w:rsidRPr="000B5102">
        <w:rPr>
          <w:sz w:val="20"/>
          <w:szCs w:val="20"/>
        </w:rPr>
        <w:t xml:space="preserve"> Vol. II (Peabody, Maine: Hendrickson Publishers, 2003), 99.</w:t>
      </w:r>
    </w:p>
  </w:footnote>
  <w:footnote w:id="4">
    <w:p w14:paraId="7F77812E" w14:textId="26DD78C9" w:rsidR="00807A2C" w:rsidRPr="00640DEC" w:rsidRDefault="00807A2C" w:rsidP="00640DEC">
      <w:pPr>
        <w:pStyle w:val="FootnoteText"/>
        <w:ind w:firstLine="720"/>
        <w:rPr>
          <w:sz w:val="20"/>
          <w:szCs w:val="20"/>
        </w:rPr>
      </w:pPr>
      <w:r w:rsidRPr="00640DEC">
        <w:rPr>
          <w:rStyle w:val="FootnoteReference"/>
          <w:sz w:val="20"/>
          <w:szCs w:val="20"/>
        </w:rPr>
        <w:footnoteRef/>
      </w:r>
      <w:r w:rsidRPr="00640DEC">
        <w:rPr>
          <w:sz w:val="20"/>
          <w:szCs w:val="20"/>
        </w:rPr>
        <w:t xml:space="preserve"> Randy Alcorn, </w:t>
      </w:r>
      <w:r w:rsidRPr="00640DEC">
        <w:rPr>
          <w:i/>
          <w:sz w:val="20"/>
          <w:szCs w:val="20"/>
        </w:rPr>
        <w:t>Heaven</w:t>
      </w:r>
      <w:r w:rsidRPr="00640DEC">
        <w:rPr>
          <w:sz w:val="20"/>
          <w:szCs w:val="20"/>
        </w:rPr>
        <w:t xml:space="preserve"> (Carol Stream, Illinois: Tyndale House Publishers, 2004), 28.</w:t>
      </w:r>
    </w:p>
  </w:footnote>
  <w:footnote w:id="5">
    <w:p w14:paraId="396298BB" w14:textId="2C62ED42" w:rsidR="00807A2C" w:rsidRPr="0015038C" w:rsidRDefault="00807A2C" w:rsidP="0015038C">
      <w:pPr>
        <w:pStyle w:val="FootnoteText"/>
        <w:ind w:firstLine="720"/>
        <w:rPr>
          <w:sz w:val="20"/>
          <w:szCs w:val="20"/>
        </w:rPr>
      </w:pPr>
      <w:r>
        <w:rPr>
          <w:rStyle w:val="FootnoteReference"/>
        </w:rPr>
        <w:footnoteRef/>
      </w:r>
      <w:r>
        <w:t xml:space="preserve"> </w:t>
      </w:r>
      <w:r w:rsidRPr="0015038C">
        <w:rPr>
          <w:sz w:val="20"/>
          <w:szCs w:val="20"/>
        </w:rPr>
        <w:t>We could also argue that</w:t>
      </w:r>
      <w:r>
        <w:rPr>
          <w:sz w:val="20"/>
          <w:szCs w:val="20"/>
        </w:rPr>
        <w:t xml:space="preserve"> H</w:t>
      </w:r>
      <w:r w:rsidRPr="0015038C">
        <w:rPr>
          <w:sz w:val="20"/>
          <w:szCs w:val="20"/>
        </w:rPr>
        <w:t xml:space="preserve">ell is a cosmos, because its “disorder” is a kind of order, </w:t>
      </w:r>
      <w:r>
        <w:rPr>
          <w:sz w:val="20"/>
          <w:szCs w:val="20"/>
        </w:rPr>
        <w:t xml:space="preserve">a bad order, </w:t>
      </w:r>
      <w:r w:rsidRPr="0015038C">
        <w:rPr>
          <w:sz w:val="20"/>
          <w:szCs w:val="20"/>
        </w:rPr>
        <w:t>and while those in hell will lack me</w:t>
      </w:r>
      <w:r>
        <w:rPr>
          <w:sz w:val="20"/>
          <w:szCs w:val="20"/>
        </w:rPr>
        <w:t>aning and purpose for existing,</w:t>
      </w:r>
      <w:r w:rsidRPr="0015038C">
        <w:rPr>
          <w:sz w:val="20"/>
          <w:szCs w:val="20"/>
        </w:rPr>
        <w:t xml:space="preserve"> Hell, as a domain has meaning in that it represents justice played out</w:t>
      </w:r>
      <w:r>
        <w:rPr>
          <w:sz w:val="20"/>
          <w:szCs w:val="20"/>
        </w:rPr>
        <w:t>, thus bringing glory, however awful, to the Lord God</w:t>
      </w:r>
      <w:r w:rsidRPr="0015038C">
        <w:rPr>
          <w:sz w:val="20"/>
          <w:szCs w:val="20"/>
        </w:rPr>
        <w:t>.</w:t>
      </w:r>
      <w:r>
        <w:rPr>
          <w:sz w:val="20"/>
          <w:szCs w:val="20"/>
        </w:rPr>
        <w:t xml:space="preserve"> Truly, “The fear of the Lord is the beginning of knowledge/wisdom” (Proverbs 1:7).</w:t>
      </w:r>
    </w:p>
    <w:p w14:paraId="59410AAE" w14:textId="4DFBF595" w:rsidR="00807A2C" w:rsidRDefault="00807A2C" w:rsidP="0015038C">
      <w:pPr>
        <w:pStyle w:val="FootnoteText"/>
      </w:pPr>
    </w:p>
  </w:footnote>
  <w:footnote w:id="6">
    <w:p w14:paraId="0BE11FAB" w14:textId="63A8A071" w:rsidR="00807A2C" w:rsidRPr="001A2B9D" w:rsidRDefault="00807A2C" w:rsidP="001A2B9D">
      <w:pPr>
        <w:pStyle w:val="FootnoteText"/>
        <w:ind w:firstLine="720"/>
        <w:rPr>
          <w:sz w:val="20"/>
          <w:szCs w:val="20"/>
        </w:rPr>
      </w:pPr>
      <w:r w:rsidRPr="001A2B9D">
        <w:rPr>
          <w:rStyle w:val="FootnoteReference"/>
          <w:sz w:val="20"/>
          <w:szCs w:val="20"/>
        </w:rPr>
        <w:footnoteRef/>
      </w:r>
      <w:r w:rsidRPr="001A2B9D">
        <w:rPr>
          <w:sz w:val="20"/>
          <w:szCs w:val="20"/>
        </w:rPr>
        <w:t xml:space="preserve"> Remember, there is a journal section in the back of this book, </w:t>
      </w:r>
      <w:r w:rsidRPr="001A2B9D">
        <w:rPr>
          <w:i/>
          <w:sz w:val="20"/>
          <w:szCs w:val="20"/>
        </w:rPr>
        <w:t xml:space="preserve">My Sojournal, </w:t>
      </w:r>
      <w:r w:rsidRPr="001A2B9D">
        <w:rPr>
          <w:sz w:val="20"/>
          <w:szCs w:val="20"/>
        </w:rPr>
        <w:t>that is placed there as a place for you to exercise various spiritual disciplines, such as prayer journaling, note taking, Scripture copy</w:t>
      </w:r>
      <w:r>
        <w:rPr>
          <w:sz w:val="20"/>
          <w:szCs w:val="20"/>
        </w:rPr>
        <w:t>ing, paraphrasing, and studying, and for spill over when you lack space on a page for adequate response.</w:t>
      </w:r>
    </w:p>
  </w:footnote>
  <w:footnote w:id="7">
    <w:p w14:paraId="5FADBCA5" w14:textId="7A38C828" w:rsidR="00807A2C" w:rsidRPr="00AF0534" w:rsidRDefault="00807A2C" w:rsidP="00940647">
      <w:pPr>
        <w:pStyle w:val="FootnoteText"/>
        <w:ind w:firstLine="720"/>
        <w:rPr>
          <w:sz w:val="20"/>
          <w:szCs w:val="20"/>
        </w:rPr>
      </w:pPr>
      <w:r w:rsidRPr="00AF0534">
        <w:rPr>
          <w:rStyle w:val="FootnoteReference"/>
          <w:sz w:val="20"/>
          <w:szCs w:val="20"/>
        </w:rPr>
        <w:footnoteRef/>
      </w:r>
      <w:r>
        <w:rPr>
          <w:sz w:val="20"/>
          <w:szCs w:val="20"/>
        </w:rPr>
        <w:t xml:space="preserve"> Be sure to collect various hymn</w:t>
      </w:r>
      <w:r w:rsidRPr="00AF0534">
        <w:rPr>
          <w:sz w:val="20"/>
          <w:szCs w:val="20"/>
        </w:rPr>
        <w:t>books to include in your personal library</w:t>
      </w:r>
      <w:r>
        <w:rPr>
          <w:sz w:val="20"/>
          <w:szCs w:val="20"/>
        </w:rPr>
        <w:t xml:space="preserve"> and to use in your quiet times</w:t>
      </w:r>
      <w:r w:rsidRPr="00AF0534">
        <w:rPr>
          <w:sz w:val="20"/>
          <w:szCs w:val="20"/>
        </w:rPr>
        <w:t xml:space="preserve">. </w:t>
      </w:r>
    </w:p>
  </w:footnote>
  <w:footnote w:id="8">
    <w:p w14:paraId="517AE7E9" w14:textId="77777777" w:rsidR="00807A2C" w:rsidRPr="009B4FB9" w:rsidRDefault="00807A2C" w:rsidP="00AF0534">
      <w:pPr>
        <w:pStyle w:val="FootnoteText"/>
        <w:ind w:firstLine="720"/>
        <w:rPr>
          <w:sz w:val="20"/>
          <w:szCs w:val="20"/>
        </w:rPr>
      </w:pPr>
      <w:r w:rsidRPr="00AF0534">
        <w:rPr>
          <w:rStyle w:val="FootnoteReference"/>
          <w:sz w:val="20"/>
          <w:szCs w:val="20"/>
        </w:rPr>
        <w:footnoteRef/>
      </w:r>
      <w:r w:rsidRPr="00AF0534">
        <w:rPr>
          <w:sz w:val="20"/>
          <w:szCs w:val="20"/>
        </w:rPr>
        <w:t xml:space="preserve"> Ann Vo</w:t>
      </w:r>
      <w:r w:rsidRPr="009B4FB9">
        <w:rPr>
          <w:sz w:val="20"/>
          <w:szCs w:val="20"/>
        </w:rPr>
        <w:t xml:space="preserve">skamp, </w:t>
      </w:r>
      <w:r w:rsidRPr="00640DEC">
        <w:rPr>
          <w:i/>
          <w:sz w:val="20"/>
          <w:szCs w:val="20"/>
        </w:rPr>
        <w:t>One Thousand Gifts Devotional</w:t>
      </w:r>
      <w:r w:rsidRPr="009B4FB9">
        <w:rPr>
          <w:sz w:val="20"/>
          <w:szCs w:val="20"/>
        </w:rPr>
        <w:t xml:space="preserve">. </w:t>
      </w:r>
      <w:r w:rsidRPr="00AF0534">
        <w:rPr>
          <w:sz w:val="20"/>
          <w:szCs w:val="20"/>
        </w:rPr>
        <w:t>(Grand Rapids, MI: Zondervan, 2012), p. 159. (Lines reformatted.)</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7A2F02"/>
    <w:multiLevelType w:val="multilevel"/>
    <w:tmpl w:val="55181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C43200"/>
    <w:multiLevelType w:val="hybridMultilevel"/>
    <w:tmpl w:val="547C78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6F569D"/>
    <w:multiLevelType w:val="hybridMultilevel"/>
    <w:tmpl w:val="703C12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42352E"/>
    <w:multiLevelType w:val="multilevel"/>
    <w:tmpl w:val="C75E1A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BAF690B"/>
    <w:multiLevelType w:val="hybridMultilevel"/>
    <w:tmpl w:val="60F2C034"/>
    <w:lvl w:ilvl="0" w:tplc="04090015">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F695725"/>
    <w:multiLevelType w:val="hybridMultilevel"/>
    <w:tmpl w:val="F4700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2333490"/>
    <w:multiLevelType w:val="hybridMultilevel"/>
    <w:tmpl w:val="390AAFEE"/>
    <w:lvl w:ilvl="0" w:tplc="6B3067D8">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B8006E6"/>
    <w:multiLevelType w:val="hybridMultilevel"/>
    <w:tmpl w:val="95902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7171959"/>
    <w:multiLevelType w:val="hybridMultilevel"/>
    <w:tmpl w:val="450682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76C76FD"/>
    <w:multiLevelType w:val="hybridMultilevel"/>
    <w:tmpl w:val="2F82E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AF75D4D"/>
    <w:multiLevelType w:val="hybridMultilevel"/>
    <w:tmpl w:val="728861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4646679"/>
    <w:multiLevelType w:val="hybridMultilevel"/>
    <w:tmpl w:val="C26E7C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8D307BF"/>
    <w:multiLevelType w:val="hybridMultilevel"/>
    <w:tmpl w:val="841C8D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2"/>
  </w:num>
  <w:num w:numId="3">
    <w:abstractNumId w:val="6"/>
  </w:num>
  <w:num w:numId="4">
    <w:abstractNumId w:val="5"/>
  </w:num>
  <w:num w:numId="5">
    <w:abstractNumId w:val="7"/>
  </w:num>
  <w:num w:numId="6">
    <w:abstractNumId w:val="10"/>
  </w:num>
  <w:num w:numId="7">
    <w:abstractNumId w:val="1"/>
  </w:num>
  <w:num w:numId="8">
    <w:abstractNumId w:val="9"/>
  </w:num>
  <w:num w:numId="9">
    <w:abstractNumId w:val="8"/>
  </w:num>
  <w:num w:numId="10">
    <w:abstractNumId w:val="11"/>
  </w:num>
  <w:num w:numId="11">
    <w:abstractNumId w:val="4"/>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06D"/>
    <w:rsid w:val="00021C03"/>
    <w:rsid w:val="000423F6"/>
    <w:rsid w:val="000471CF"/>
    <w:rsid w:val="000713A9"/>
    <w:rsid w:val="00073B91"/>
    <w:rsid w:val="00096DA7"/>
    <w:rsid w:val="000B5102"/>
    <w:rsid w:val="000B61CA"/>
    <w:rsid w:val="00122F88"/>
    <w:rsid w:val="00125E87"/>
    <w:rsid w:val="00135443"/>
    <w:rsid w:val="0015038C"/>
    <w:rsid w:val="001730F6"/>
    <w:rsid w:val="00184087"/>
    <w:rsid w:val="001A2B9D"/>
    <w:rsid w:val="001B398E"/>
    <w:rsid w:val="00216566"/>
    <w:rsid w:val="002205A7"/>
    <w:rsid w:val="0027770B"/>
    <w:rsid w:val="00292898"/>
    <w:rsid w:val="002A72E8"/>
    <w:rsid w:val="002C1712"/>
    <w:rsid w:val="002F39C0"/>
    <w:rsid w:val="002F6010"/>
    <w:rsid w:val="0031109A"/>
    <w:rsid w:val="00345A6C"/>
    <w:rsid w:val="003721E7"/>
    <w:rsid w:val="003A044F"/>
    <w:rsid w:val="00415C6F"/>
    <w:rsid w:val="00426D40"/>
    <w:rsid w:val="00430B1D"/>
    <w:rsid w:val="004322F1"/>
    <w:rsid w:val="004447E9"/>
    <w:rsid w:val="004473C5"/>
    <w:rsid w:val="0045571C"/>
    <w:rsid w:val="00471552"/>
    <w:rsid w:val="00497677"/>
    <w:rsid w:val="004A2196"/>
    <w:rsid w:val="004E72D6"/>
    <w:rsid w:val="004E7572"/>
    <w:rsid w:val="005002DD"/>
    <w:rsid w:val="0055290E"/>
    <w:rsid w:val="005576D7"/>
    <w:rsid w:val="00562EE7"/>
    <w:rsid w:val="00572D9D"/>
    <w:rsid w:val="00573304"/>
    <w:rsid w:val="005B3ACE"/>
    <w:rsid w:val="005C6B0B"/>
    <w:rsid w:val="005D3147"/>
    <w:rsid w:val="005E3214"/>
    <w:rsid w:val="006037AA"/>
    <w:rsid w:val="006109CE"/>
    <w:rsid w:val="00640DEC"/>
    <w:rsid w:val="00650BBF"/>
    <w:rsid w:val="00652AAB"/>
    <w:rsid w:val="0065702C"/>
    <w:rsid w:val="0066250B"/>
    <w:rsid w:val="006743C7"/>
    <w:rsid w:val="006A0EC9"/>
    <w:rsid w:val="006B1B1D"/>
    <w:rsid w:val="006D6980"/>
    <w:rsid w:val="00706169"/>
    <w:rsid w:val="00731212"/>
    <w:rsid w:val="00732C12"/>
    <w:rsid w:val="00755320"/>
    <w:rsid w:val="00756192"/>
    <w:rsid w:val="0075782B"/>
    <w:rsid w:val="00760754"/>
    <w:rsid w:val="00785827"/>
    <w:rsid w:val="007A64C2"/>
    <w:rsid w:val="007C1AA1"/>
    <w:rsid w:val="007E46B0"/>
    <w:rsid w:val="00807A2C"/>
    <w:rsid w:val="008365F8"/>
    <w:rsid w:val="008371FF"/>
    <w:rsid w:val="00873A30"/>
    <w:rsid w:val="00880208"/>
    <w:rsid w:val="008A4917"/>
    <w:rsid w:val="008E3FC6"/>
    <w:rsid w:val="00910B7D"/>
    <w:rsid w:val="0092178B"/>
    <w:rsid w:val="00925D0B"/>
    <w:rsid w:val="00937A66"/>
    <w:rsid w:val="00940647"/>
    <w:rsid w:val="00944650"/>
    <w:rsid w:val="00976E7F"/>
    <w:rsid w:val="009A1BBC"/>
    <w:rsid w:val="009D3796"/>
    <w:rsid w:val="00A12F68"/>
    <w:rsid w:val="00A57A65"/>
    <w:rsid w:val="00A62BCD"/>
    <w:rsid w:val="00AA1328"/>
    <w:rsid w:val="00AB21F1"/>
    <w:rsid w:val="00AB5161"/>
    <w:rsid w:val="00AC2C7B"/>
    <w:rsid w:val="00AC6DB3"/>
    <w:rsid w:val="00AF0534"/>
    <w:rsid w:val="00B50084"/>
    <w:rsid w:val="00B9114E"/>
    <w:rsid w:val="00B95278"/>
    <w:rsid w:val="00B971C9"/>
    <w:rsid w:val="00BC4243"/>
    <w:rsid w:val="00BC64DC"/>
    <w:rsid w:val="00C07451"/>
    <w:rsid w:val="00C17E44"/>
    <w:rsid w:val="00C3734B"/>
    <w:rsid w:val="00C73D9D"/>
    <w:rsid w:val="00C90276"/>
    <w:rsid w:val="00CB641B"/>
    <w:rsid w:val="00D34795"/>
    <w:rsid w:val="00D6051C"/>
    <w:rsid w:val="00D63955"/>
    <w:rsid w:val="00D900D2"/>
    <w:rsid w:val="00D97F46"/>
    <w:rsid w:val="00DB206D"/>
    <w:rsid w:val="00DB5510"/>
    <w:rsid w:val="00DD07E3"/>
    <w:rsid w:val="00DE5E86"/>
    <w:rsid w:val="00DF51E2"/>
    <w:rsid w:val="00E421FA"/>
    <w:rsid w:val="00E820BF"/>
    <w:rsid w:val="00EC5F7B"/>
    <w:rsid w:val="00ED1608"/>
    <w:rsid w:val="00ED4B5F"/>
    <w:rsid w:val="00ED5211"/>
    <w:rsid w:val="00EE2BAE"/>
    <w:rsid w:val="00F03D94"/>
    <w:rsid w:val="00F2623D"/>
    <w:rsid w:val="00F26452"/>
    <w:rsid w:val="00F651AC"/>
    <w:rsid w:val="00F942B2"/>
    <w:rsid w:val="00FA69D7"/>
    <w:rsid w:val="00FB73D2"/>
    <w:rsid w:val="00FD5283"/>
    <w:rsid w:val="00FE3AAF"/>
    <w:rsid w:val="00FF64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FCC3E6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0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B206D"/>
  </w:style>
  <w:style w:type="character" w:customStyle="1" w:styleId="FootnoteTextChar">
    <w:name w:val="Footnote Text Char"/>
    <w:basedOn w:val="DefaultParagraphFont"/>
    <w:link w:val="FootnoteText"/>
    <w:uiPriority w:val="99"/>
    <w:rsid w:val="00DB206D"/>
  </w:style>
  <w:style w:type="character" w:styleId="FootnoteReference">
    <w:name w:val="footnote reference"/>
    <w:basedOn w:val="DefaultParagraphFont"/>
    <w:uiPriority w:val="99"/>
    <w:unhideWhenUsed/>
    <w:rsid w:val="00DB206D"/>
    <w:rPr>
      <w:vertAlign w:val="superscript"/>
    </w:rPr>
  </w:style>
  <w:style w:type="paragraph" w:styleId="ListParagraph">
    <w:name w:val="List Paragraph"/>
    <w:basedOn w:val="Normal"/>
    <w:uiPriority w:val="34"/>
    <w:qFormat/>
    <w:rsid w:val="00497677"/>
    <w:pPr>
      <w:ind w:left="720"/>
      <w:contextualSpacing/>
    </w:pPr>
  </w:style>
  <w:style w:type="table" w:styleId="TableGrid">
    <w:name w:val="Table Grid"/>
    <w:basedOn w:val="TableNormal"/>
    <w:uiPriority w:val="59"/>
    <w:rsid w:val="00D639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92178B"/>
    <w:pPr>
      <w:tabs>
        <w:tab w:val="center" w:pos="4320"/>
        <w:tab w:val="right" w:pos="8640"/>
      </w:tabs>
    </w:pPr>
  </w:style>
  <w:style w:type="character" w:customStyle="1" w:styleId="FooterChar">
    <w:name w:val="Footer Char"/>
    <w:basedOn w:val="DefaultParagraphFont"/>
    <w:link w:val="Footer"/>
    <w:uiPriority w:val="99"/>
    <w:rsid w:val="0092178B"/>
  </w:style>
  <w:style w:type="character" w:styleId="PageNumber">
    <w:name w:val="page number"/>
    <w:basedOn w:val="DefaultParagraphFont"/>
    <w:uiPriority w:val="99"/>
    <w:semiHidden/>
    <w:unhideWhenUsed/>
    <w:rsid w:val="0092178B"/>
  </w:style>
  <w:style w:type="paragraph" w:styleId="Header">
    <w:name w:val="header"/>
    <w:basedOn w:val="Normal"/>
    <w:link w:val="HeaderChar"/>
    <w:uiPriority w:val="99"/>
    <w:unhideWhenUsed/>
    <w:rsid w:val="0092178B"/>
    <w:pPr>
      <w:tabs>
        <w:tab w:val="center" w:pos="4320"/>
        <w:tab w:val="right" w:pos="8640"/>
      </w:tabs>
    </w:pPr>
  </w:style>
  <w:style w:type="character" w:customStyle="1" w:styleId="HeaderChar">
    <w:name w:val="Header Char"/>
    <w:basedOn w:val="DefaultParagraphFont"/>
    <w:link w:val="Header"/>
    <w:uiPriority w:val="99"/>
    <w:rsid w:val="0092178B"/>
  </w:style>
  <w:style w:type="character" w:styleId="Hyperlink">
    <w:name w:val="Hyperlink"/>
    <w:basedOn w:val="DefaultParagraphFont"/>
    <w:uiPriority w:val="99"/>
    <w:semiHidden/>
    <w:unhideWhenUsed/>
    <w:rsid w:val="0031109A"/>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0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B206D"/>
  </w:style>
  <w:style w:type="character" w:customStyle="1" w:styleId="FootnoteTextChar">
    <w:name w:val="Footnote Text Char"/>
    <w:basedOn w:val="DefaultParagraphFont"/>
    <w:link w:val="FootnoteText"/>
    <w:uiPriority w:val="99"/>
    <w:rsid w:val="00DB206D"/>
  </w:style>
  <w:style w:type="character" w:styleId="FootnoteReference">
    <w:name w:val="footnote reference"/>
    <w:basedOn w:val="DefaultParagraphFont"/>
    <w:uiPriority w:val="99"/>
    <w:unhideWhenUsed/>
    <w:rsid w:val="00DB206D"/>
    <w:rPr>
      <w:vertAlign w:val="superscript"/>
    </w:rPr>
  </w:style>
  <w:style w:type="paragraph" w:styleId="ListParagraph">
    <w:name w:val="List Paragraph"/>
    <w:basedOn w:val="Normal"/>
    <w:uiPriority w:val="34"/>
    <w:qFormat/>
    <w:rsid w:val="00497677"/>
    <w:pPr>
      <w:ind w:left="720"/>
      <w:contextualSpacing/>
    </w:pPr>
  </w:style>
  <w:style w:type="table" w:styleId="TableGrid">
    <w:name w:val="Table Grid"/>
    <w:basedOn w:val="TableNormal"/>
    <w:uiPriority w:val="59"/>
    <w:rsid w:val="00D639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92178B"/>
    <w:pPr>
      <w:tabs>
        <w:tab w:val="center" w:pos="4320"/>
        <w:tab w:val="right" w:pos="8640"/>
      </w:tabs>
    </w:pPr>
  </w:style>
  <w:style w:type="character" w:customStyle="1" w:styleId="FooterChar">
    <w:name w:val="Footer Char"/>
    <w:basedOn w:val="DefaultParagraphFont"/>
    <w:link w:val="Footer"/>
    <w:uiPriority w:val="99"/>
    <w:rsid w:val="0092178B"/>
  </w:style>
  <w:style w:type="character" w:styleId="PageNumber">
    <w:name w:val="page number"/>
    <w:basedOn w:val="DefaultParagraphFont"/>
    <w:uiPriority w:val="99"/>
    <w:semiHidden/>
    <w:unhideWhenUsed/>
    <w:rsid w:val="0092178B"/>
  </w:style>
  <w:style w:type="paragraph" w:styleId="Header">
    <w:name w:val="header"/>
    <w:basedOn w:val="Normal"/>
    <w:link w:val="HeaderChar"/>
    <w:uiPriority w:val="99"/>
    <w:unhideWhenUsed/>
    <w:rsid w:val="0092178B"/>
    <w:pPr>
      <w:tabs>
        <w:tab w:val="center" w:pos="4320"/>
        <w:tab w:val="right" w:pos="8640"/>
      </w:tabs>
    </w:pPr>
  </w:style>
  <w:style w:type="character" w:customStyle="1" w:styleId="HeaderChar">
    <w:name w:val="Header Char"/>
    <w:basedOn w:val="DefaultParagraphFont"/>
    <w:link w:val="Header"/>
    <w:uiPriority w:val="99"/>
    <w:rsid w:val="0092178B"/>
  </w:style>
  <w:style w:type="character" w:styleId="Hyperlink">
    <w:name w:val="Hyperlink"/>
    <w:basedOn w:val="DefaultParagraphFont"/>
    <w:uiPriority w:val="99"/>
    <w:semiHidden/>
    <w:unhideWhenUsed/>
    <w:rsid w:val="003110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0517665">
      <w:bodyDiv w:val="1"/>
      <w:marLeft w:val="0"/>
      <w:marRight w:val="0"/>
      <w:marTop w:val="0"/>
      <w:marBottom w:val="0"/>
      <w:divBdr>
        <w:top w:val="none" w:sz="0" w:space="0" w:color="auto"/>
        <w:left w:val="none" w:sz="0" w:space="0" w:color="auto"/>
        <w:bottom w:val="none" w:sz="0" w:space="0" w:color="auto"/>
        <w:right w:val="none" w:sz="0" w:space="0" w:color="auto"/>
      </w:divBdr>
      <w:divsChild>
        <w:div w:id="877009022">
          <w:marLeft w:val="0"/>
          <w:marRight w:val="375"/>
          <w:marTop w:val="180"/>
          <w:marBottom w:val="0"/>
          <w:divBdr>
            <w:top w:val="none" w:sz="0" w:space="0" w:color="auto"/>
            <w:left w:val="none" w:sz="0" w:space="0" w:color="auto"/>
            <w:bottom w:val="none" w:sz="0" w:space="0" w:color="auto"/>
            <w:right w:val="none" w:sz="0" w:space="0" w:color="auto"/>
          </w:divBdr>
          <w:divsChild>
            <w:div w:id="104270917">
              <w:marLeft w:val="0"/>
              <w:marRight w:val="0"/>
              <w:marTop w:val="0"/>
              <w:marBottom w:val="0"/>
              <w:divBdr>
                <w:top w:val="none" w:sz="0" w:space="0" w:color="auto"/>
                <w:left w:val="none" w:sz="0" w:space="0" w:color="auto"/>
                <w:bottom w:val="none" w:sz="0" w:space="0" w:color="auto"/>
                <w:right w:val="none" w:sz="0" w:space="0" w:color="auto"/>
              </w:divBdr>
            </w:div>
            <w:div w:id="1356806581">
              <w:marLeft w:val="0"/>
              <w:marRight w:val="0"/>
              <w:marTop w:val="0"/>
              <w:marBottom w:val="0"/>
              <w:divBdr>
                <w:top w:val="none" w:sz="0" w:space="0" w:color="auto"/>
                <w:left w:val="none" w:sz="0" w:space="0" w:color="auto"/>
                <w:bottom w:val="none" w:sz="0" w:space="0" w:color="auto"/>
                <w:right w:val="none" w:sz="0" w:space="0" w:color="auto"/>
              </w:divBdr>
            </w:div>
            <w:div w:id="1751847378">
              <w:marLeft w:val="0"/>
              <w:marRight w:val="0"/>
              <w:marTop w:val="0"/>
              <w:marBottom w:val="0"/>
              <w:divBdr>
                <w:top w:val="none" w:sz="0" w:space="0" w:color="auto"/>
                <w:left w:val="none" w:sz="0" w:space="0" w:color="auto"/>
                <w:bottom w:val="none" w:sz="0" w:space="0" w:color="auto"/>
                <w:right w:val="none" w:sz="0" w:space="0" w:color="auto"/>
              </w:divBdr>
            </w:div>
            <w:div w:id="525949538">
              <w:marLeft w:val="0"/>
              <w:marRight w:val="0"/>
              <w:marTop w:val="0"/>
              <w:marBottom w:val="0"/>
              <w:divBdr>
                <w:top w:val="none" w:sz="0" w:space="0" w:color="auto"/>
                <w:left w:val="none" w:sz="0" w:space="0" w:color="auto"/>
                <w:bottom w:val="none" w:sz="0" w:space="0" w:color="auto"/>
                <w:right w:val="none" w:sz="0" w:space="0" w:color="auto"/>
              </w:divBdr>
            </w:div>
            <w:div w:id="1952667706">
              <w:marLeft w:val="0"/>
              <w:marRight w:val="0"/>
              <w:marTop w:val="0"/>
              <w:marBottom w:val="0"/>
              <w:divBdr>
                <w:top w:val="none" w:sz="0" w:space="0" w:color="auto"/>
                <w:left w:val="none" w:sz="0" w:space="0" w:color="auto"/>
                <w:bottom w:val="none" w:sz="0" w:space="0" w:color="auto"/>
                <w:right w:val="none" w:sz="0" w:space="0" w:color="auto"/>
              </w:divBdr>
            </w:div>
            <w:div w:id="1574044158">
              <w:marLeft w:val="0"/>
              <w:marRight w:val="0"/>
              <w:marTop w:val="0"/>
              <w:marBottom w:val="0"/>
              <w:divBdr>
                <w:top w:val="none" w:sz="0" w:space="0" w:color="auto"/>
                <w:left w:val="none" w:sz="0" w:space="0" w:color="auto"/>
                <w:bottom w:val="none" w:sz="0" w:space="0" w:color="auto"/>
                <w:right w:val="none" w:sz="0" w:space="0" w:color="auto"/>
              </w:divBdr>
            </w:div>
            <w:div w:id="1705134527">
              <w:marLeft w:val="0"/>
              <w:marRight w:val="0"/>
              <w:marTop w:val="0"/>
              <w:marBottom w:val="0"/>
              <w:divBdr>
                <w:top w:val="none" w:sz="0" w:space="0" w:color="auto"/>
                <w:left w:val="none" w:sz="0" w:space="0" w:color="auto"/>
                <w:bottom w:val="none" w:sz="0" w:space="0" w:color="auto"/>
                <w:right w:val="none" w:sz="0" w:space="0" w:color="auto"/>
              </w:divBdr>
            </w:div>
            <w:div w:id="1038429966">
              <w:marLeft w:val="0"/>
              <w:marRight w:val="0"/>
              <w:marTop w:val="0"/>
              <w:marBottom w:val="0"/>
              <w:divBdr>
                <w:top w:val="none" w:sz="0" w:space="0" w:color="auto"/>
                <w:left w:val="none" w:sz="0" w:space="0" w:color="auto"/>
                <w:bottom w:val="none" w:sz="0" w:space="0" w:color="auto"/>
                <w:right w:val="none" w:sz="0" w:space="0" w:color="auto"/>
              </w:divBdr>
            </w:div>
            <w:div w:id="1093478016">
              <w:marLeft w:val="0"/>
              <w:marRight w:val="0"/>
              <w:marTop w:val="0"/>
              <w:marBottom w:val="0"/>
              <w:divBdr>
                <w:top w:val="none" w:sz="0" w:space="0" w:color="auto"/>
                <w:left w:val="none" w:sz="0" w:space="0" w:color="auto"/>
                <w:bottom w:val="none" w:sz="0" w:space="0" w:color="auto"/>
                <w:right w:val="none" w:sz="0" w:space="0" w:color="auto"/>
              </w:divBdr>
            </w:div>
            <w:div w:id="197281997">
              <w:marLeft w:val="0"/>
              <w:marRight w:val="0"/>
              <w:marTop w:val="0"/>
              <w:marBottom w:val="0"/>
              <w:divBdr>
                <w:top w:val="none" w:sz="0" w:space="0" w:color="auto"/>
                <w:left w:val="none" w:sz="0" w:space="0" w:color="auto"/>
                <w:bottom w:val="none" w:sz="0" w:space="0" w:color="auto"/>
                <w:right w:val="none" w:sz="0" w:space="0" w:color="auto"/>
              </w:divBdr>
            </w:div>
            <w:div w:id="82996540">
              <w:marLeft w:val="0"/>
              <w:marRight w:val="0"/>
              <w:marTop w:val="0"/>
              <w:marBottom w:val="0"/>
              <w:divBdr>
                <w:top w:val="none" w:sz="0" w:space="0" w:color="auto"/>
                <w:left w:val="none" w:sz="0" w:space="0" w:color="auto"/>
                <w:bottom w:val="none" w:sz="0" w:space="0" w:color="auto"/>
                <w:right w:val="none" w:sz="0" w:space="0" w:color="auto"/>
              </w:divBdr>
            </w:div>
            <w:div w:id="968361718">
              <w:marLeft w:val="0"/>
              <w:marRight w:val="0"/>
              <w:marTop w:val="0"/>
              <w:marBottom w:val="0"/>
              <w:divBdr>
                <w:top w:val="none" w:sz="0" w:space="0" w:color="auto"/>
                <w:left w:val="none" w:sz="0" w:space="0" w:color="auto"/>
                <w:bottom w:val="none" w:sz="0" w:space="0" w:color="auto"/>
                <w:right w:val="none" w:sz="0" w:space="0" w:color="auto"/>
              </w:divBdr>
            </w:div>
            <w:div w:id="474178264">
              <w:marLeft w:val="0"/>
              <w:marRight w:val="0"/>
              <w:marTop w:val="0"/>
              <w:marBottom w:val="0"/>
              <w:divBdr>
                <w:top w:val="none" w:sz="0" w:space="0" w:color="auto"/>
                <w:left w:val="none" w:sz="0" w:space="0" w:color="auto"/>
                <w:bottom w:val="none" w:sz="0" w:space="0" w:color="auto"/>
                <w:right w:val="none" w:sz="0" w:space="0" w:color="auto"/>
              </w:divBdr>
            </w:div>
            <w:div w:id="675234131">
              <w:marLeft w:val="0"/>
              <w:marRight w:val="0"/>
              <w:marTop w:val="0"/>
              <w:marBottom w:val="0"/>
              <w:divBdr>
                <w:top w:val="none" w:sz="0" w:space="0" w:color="auto"/>
                <w:left w:val="none" w:sz="0" w:space="0" w:color="auto"/>
                <w:bottom w:val="none" w:sz="0" w:space="0" w:color="auto"/>
                <w:right w:val="none" w:sz="0" w:space="0" w:color="auto"/>
              </w:divBdr>
            </w:div>
          </w:divsChild>
        </w:div>
        <w:div w:id="195780783">
          <w:marLeft w:val="0"/>
          <w:marRight w:val="0"/>
          <w:marTop w:val="105"/>
          <w:marBottom w:val="0"/>
          <w:divBdr>
            <w:top w:val="none" w:sz="0" w:space="0" w:color="auto"/>
            <w:left w:val="none" w:sz="0" w:space="0" w:color="auto"/>
            <w:bottom w:val="none" w:sz="0" w:space="0" w:color="auto"/>
            <w:right w:val="none" w:sz="0" w:space="0" w:color="auto"/>
          </w:divBdr>
          <w:divsChild>
            <w:div w:id="37250708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34836348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s://www.biblegateway.com/passage/?search=Genesis+3%3A15&amp;version=NASB"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E877A2-0284-3248-964F-D022415090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1197</TotalTime>
  <Pages>10</Pages>
  <Words>2965</Words>
  <Characters>16901</Characters>
  <Application>Microsoft Macintosh Word</Application>
  <DocSecurity>0</DocSecurity>
  <Lines>140</Lines>
  <Paragraphs>39</Paragraphs>
  <ScaleCrop>false</ScaleCrop>
  <Company/>
  <LinksUpToDate>false</LinksUpToDate>
  <CharactersWithSpaces>19827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dc:creator>
  <cp:keywords/>
  <dc:description/>
  <cp:lastModifiedBy>Karen</cp:lastModifiedBy>
  <cp:revision>25</cp:revision>
  <cp:lastPrinted>2019-10-01T12:01:00Z</cp:lastPrinted>
  <dcterms:created xsi:type="dcterms:W3CDTF">2019-09-01T00:49:00Z</dcterms:created>
  <dcterms:modified xsi:type="dcterms:W3CDTF">2019-10-07T21:47:00Z</dcterms:modified>
</cp:coreProperties>
</file>